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0A" w:rsidRDefault="00E67942" w:rsidP="009D7614">
      <w:pPr>
        <w:ind w:right="-6504"/>
        <w:jc w:val="both"/>
        <w:rPr>
          <w:rFonts w:ascii="Arial" w:hAnsi="Arial" w:cs="Arial"/>
          <w:b/>
          <w:sz w:val="28"/>
          <w:szCs w:val="28"/>
        </w:rPr>
      </w:pPr>
      <w:r w:rsidRPr="009B24AA">
        <w:rPr>
          <w:rFonts w:ascii="Arial" w:hAnsi="Arial" w:cs="Arial"/>
          <w:b/>
          <w:sz w:val="28"/>
          <w:szCs w:val="28"/>
        </w:rPr>
        <w:t xml:space="preserve">                      </w:t>
      </w:r>
      <w:r w:rsidR="0078642F" w:rsidRPr="009B24AA">
        <w:rPr>
          <w:rFonts w:ascii="Arial" w:hAnsi="Arial" w:cs="Arial"/>
          <w:b/>
          <w:sz w:val="28"/>
          <w:szCs w:val="28"/>
        </w:rPr>
        <w:t xml:space="preserve">              </w:t>
      </w:r>
      <w:r w:rsidRPr="009B24AA">
        <w:rPr>
          <w:rFonts w:ascii="Arial" w:hAnsi="Arial" w:cs="Arial"/>
          <w:b/>
          <w:sz w:val="28"/>
          <w:szCs w:val="28"/>
        </w:rPr>
        <w:t xml:space="preserve">     </w:t>
      </w:r>
      <w:r w:rsidR="0078642F" w:rsidRPr="009B24AA">
        <w:rPr>
          <w:rFonts w:ascii="Arial" w:hAnsi="Arial" w:cs="Arial"/>
          <w:b/>
          <w:sz w:val="28"/>
          <w:szCs w:val="28"/>
        </w:rPr>
        <w:t xml:space="preserve"> </w:t>
      </w:r>
    </w:p>
    <w:p w:rsidR="00934D0A" w:rsidRDefault="00934D0A" w:rsidP="009D7614">
      <w:pPr>
        <w:ind w:right="-6504"/>
        <w:jc w:val="both"/>
        <w:rPr>
          <w:rFonts w:ascii="Arial" w:hAnsi="Arial" w:cs="Arial"/>
          <w:b/>
          <w:sz w:val="28"/>
          <w:szCs w:val="28"/>
        </w:rPr>
      </w:pPr>
    </w:p>
    <w:p w:rsidR="004D6600" w:rsidRDefault="00E67942" w:rsidP="004D6600">
      <w:pPr>
        <w:ind w:right="-142"/>
        <w:jc w:val="center"/>
        <w:rPr>
          <w:rFonts w:ascii="Arial" w:hAnsi="Arial" w:cs="Arial"/>
          <w:b/>
          <w:sz w:val="32"/>
          <w:szCs w:val="32"/>
        </w:rPr>
      </w:pPr>
      <w:r w:rsidRPr="004D6600">
        <w:rPr>
          <w:rFonts w:ascii="Arial" w:hAnsi="Arial" w:cs="Arial"/>
          <w:b/>
          <w:sz w:val="32"/>
          <w:szCs w:val="32"/>
        </w:rPr>
        <w:t>KAMU HİZMETLERİ STANDARTLARI TABLOSU</w:t>
      </w:r>
      <w:r w:rsidR="004D6600">
        <w:rPr>
          <w:rFonts w:ascii="Arial" w:hAnsi="Arial" w:cs="Arial"/>
          <w:b/>
          <w:sz w:val="32"/>
          <w:szCs w:val="32"/>
        </w:rPr>
        <w:t xml:space="preserve"> </w:t>
      </w:r>
    </w:p>
    <w:p w:rsidR="004D6600" w:rsidRDefault="004D6600" w:rsidP="004D6600">
      <w:pPr>
        <w:ind w:right="-142"/>
        <w:jc w:val="center"/>
        <w:rPr>
          <w:rFonts w:ascii="Arial" w:hAnsi="Arial" w:cs="Arial"/>
          <w:b/>
          <w:sz w:val="32"/>
          <w:szCs w:val="32"/>
        </w:rPr>
      </w:pPr>
      <w:r w:rsidRPr="004D6600">
        <w:rPr>
          <w:rFonts w:ascii="Arial" w:hAnsi="Arial" w:cs="Arial"/>
          <w:b/>
          <w:sz w:val="32"/>
          <w:szCs w:val="32"/>
        </w:rPr>
        <w:t>S</w:t>
      </w:r>
      <w:r w:rsidR="00E67942" w:rsidRPr="004D6600">
        <w:rPr>
          <w:rFonts w:ascii="Arial" w:hAnsi="Arial" w:cs="Arial"/>
          <w:b/>
          <w:sz w:val="32"/>
          <w:szCs w:val="32"/>
        </w:rPr>
        <w:t>İLAH VE PATLAYICI MADDELER ŞUBE MÜDÜRLÜĞÜ</w:t>
      </w:r>
      <w:r>
        <w:rPr>
          <w:rFonts w:ascii="Arial" w:hAnsi="Arial" w:cs="Arial"/>
          <w:b/>
          <w:sz w:val="32"/>
          <w:szCs w:val="32"/>
        </w:rPr>
        <w:t xml:space="preserve"> </w:t>
      </w:r>
    </w:p>
    <w:p w:rsidR="00E67942" w:rsidRDefault="00E67942" w:rsidP="004D6600">
      <w:pPr>
        <w:ind w:right="-142"/>
        <w:jc w:val="center"/>
        <w:rPr>
          <w:rFonts w:ascii="Arial" w:hAnsi="Arial" w:cs="Arial"/>
          <w:b/>
          <w:sz w:val="28"/>
          <w:szCs w:val="28"/>
        </w:rPr>
      </w:pPr>
      <w:r w:rsidRPr="004D6600">
        <w:rPr>
          <w:rFonts w:ascii="Arial" w:hAnsi="Arial" w:cs="Arial"/>
          <w:b/>
          <w:sz w:val="32"/>
          <w:szCs w:val="32"/>
        </w:rPr>
        <w:t>HİZMET STANDARTLARI TABLOSU</w:t>
      </w:r>
    </w:p>
    <w:p w:rsidR="00FF55AC" w:rsidRDefault="00FF55AC" w:rsidP="009D7614">
      <w:pPr>
        <w:ind w:right="-6504"/>
        <w:jc w:val="both"/>
        <w:rPr>
          <w:rFonts w:ascii="Arial" w:hAnsi="Arial" w:cs="Arial"/>
          <w:b/>
          <w:sz w:val="28"/>
          <w:szCs w:val="28"/>
        </w:rPr>
      </w:pPr>
    </w:p>
    <w:tbl>
      <w:tblPr>
        <w:tblW w:w="211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38"/>
        <w:gridCol w:w="2835"/>
        <w:gridCol w:w="81"/>
        <w:gridCol w:w="14236"/>
        <w:gridCol w:w="2977"/>
      </w:tblGrid>
      <w:tr w:rsidR="00E67942" w:rsidRPr="009B24AA" w:rsidTr="004D6600">
        <w:trPr>
          <w:trHeight w:val="618"/>
        </w:trPr>
        <w:tc>
          <w:tcPr>
            <w:tcW w:w="955" w:type="dxa"/>
            <w:tcBorders>
              <w:top w:val="single" w:sz="4" w:space="0" w:color="auto"/>
              <w:left w:val="single" w:sz="4" w:space="0" w:color="auto"/>
              <w:bottom w:val="single" w:sz="4" w:space="0" w:color="auto"/>
              <w:right w:val="single" w:sz="4" w:space="0" w:color="auto"/>
            </w:tcBorders>
            <w:vAlign w:val="center"/>
          </w:tcPr>
          <w:p w:rsidR="00E67942" w:rsidRPr="009B24AA" w:rsidRDefault="00E67942" w:rsidP="00187AEC">
            <w:pPr>
              <w:tabs>
                <w:tab w:val="left" w:pos="220"/>
              </w:tabs>
              <w:ind w:right="-113"/>
              <w:jc w:val="center"/>
              <w:rPr>
                <w:rFonts w:ascii="Arial" w:hAnsi="Arial" w:cs="Arial"/>
                <w:b/>
                <w:sz w:val="28"/>
                <w:szCs w:val="28"/>
              </w:rPr>
            </w:pPr>
            <w:r w:rsidRPr="009B24AA">
              <w:rPr>
                <w:rFonts w:ascii="Arial" w:hAnsi="Arial" w:cs="Arial"/>
                <w:b/>
                <w:sz w:val="28"/>
                <w:szCs w:val="28"/>
              </w:rPr>
              <w:t>SIRA</w:t>
            </w:r>
          </w:p>
          <w:p w:rsidR="00E67942" w:rsidRPr="009B24AA" w:rsidRDefault="00E67942" w:rsidP="00187AEC">
            <w:pPr>
              <w:ind w:right="-113"/>
              <w:jc w:val="center"/>
              <w:rPr>
                <w:rFonts w:ascii="Arial" w:hAnsi="Arial" w:cs="Arial"/>
                <w:b/>
                <w:sz w:val="28"/>
                <w:szCs w:val="28"/>
              </w:rPr>
            </w:pPr>
            <w:r w:rsidRPr="009B24AA">
              <w:rPr>
                <w:rFonts w:ascii="Arial" w:hAnsi="Arial" w:cs="Arial"/>
                <w:b/>
                <w:sz w:val="28"/>
                <w:szCs w:val="28"/>
              </w:rPr>
              <w:t>NO</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85DE5" w:rsidRDefault="00E67942" w:rsidP="00187AEC">
            <w:pPr>
              <w:ind w:left="-108" w:right="-6504" w:firstLine="108"/>
              <w:jc w:val="both"/>
              <w:rPr>
                <w:rFonts w:ascii="Arial" w:hAnsi="Arial" w:cs="Arial"/>
                <w:b/>
                <w:sz w:val="28"/>
                <w:szCs w:val="28"/>
              </w:rPr>
            </w:pPr>
            <w:r w:rsidRPr="009B24AA">
              <w:rPr>
                <w:rFonts w:ascii="Arial" w:hAnsi="Arial" w:cs="Arial"/>
                <w:b/>
                <w:sz w:val="28"/>
                <w:szCs w:val="28"/>
              </w:rPr>
              <w:t xml:space="preserve">   HİZMETİN</w:t>
            </w:r>
            <w:r w:rsidR="00385DE5">
              <w:rPr>
                <w:rFonts w:ascii="Arial" w:hAnsi="Arial" w:cs="Arial"/>
                <w:b/>
                <w:sz w:val="28"/>
                <w:szCs w:val="28"/>
              </w:rPr>
              <w:t xml:space="preserve"> </w:t>
            </w:r>
          </w:p>
          <w:p w:rsidR="00E67942" w:rsidRPr="009B24AA" w:rsidRDefault="00E67942" w:rsidP="00385DE5">
            <w:pPr>
              <w:ind w:left="-108" w:firstLine="12"/>
              <w:jc w:val="center"/>
              <w:rPr>
                <w:rFonts w:ascii="Arial" w:hAnsi="Arial" w:cs="Arial"/>
                <w:b/>
                <w:sz w:val="28"/>
                <w:szCs w:val="28"/>
              </w:rPr>
            </w:pPr>
            <w:r w:rsidRPr="009B24AA">
              <w:rPr>
                <w:rFonts w:ascii="Arial" w:hAnsi="Arial" w:cs="Arial"/>
                <w:b/>
                <w:sz w:val="28"/>
                <w:szCs w:val="28"/>
              </w:rPr>
              <w:t>ADI</w:t>
            </w:r>
          </w:p>
        </w:tc>
        <w:tc>
          <w:tcPr>
            <w:tcW w:w="14236" w:type="dxa"/>
            <w:tcBorders>
              <w:top w:val="single" w:sz="4" w:space="0" w:color="auto"/>
              <w:left w:val="single" w:sz="4" w:space="0" w:color="auto"/>
              <w:bottom w:val="single" w:sz="4" w:space="0" w:color="auto"/>
              <w:right w:val="single" w:sz="4" w:space="0" w:color="auto"/>
            </w:tcBorders>
            <w:vAlign w:val="center"/>
          </w:tcPr>
          <w:p w:rsidR="00E67942" w:rsidRPr="009B24AA" w:rsidRDefault="00E67942" w:rsidP="00187AEC">
            <w:pPr>
              <w:ind w:right="-3"/>
              <w:jc w:val="center"/>
              <w:rPr>
                <w:rFonts w:ascii="Arial" w:hAnsi="Arial" w:cs="Arial"/>
                <w:b/>
                <w:sz w:val="28"/>
                <w:szCs w:val="28"/>
              </w:rPr>
            </w:pPr>
            <w:r w:rsidRPr="009B24AA">
              <w:rPr>
                <w:rFonts w:ascii="Arial" w:hAnsi="Arial" w:cs="Arial"/>
                <w:b/>
                <w:sz w:val="28"/>
                <w:szCs w:val="28"/>
              </w:rPr>
              <w:t>İSTENEN BELGELER</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7942" w:rsidRPr="00187AEC" w:rsidRDefault="00E67942" w:rsidP="00187AEC">
            <w:pPr>
              <w:ind w:right="-148"/>
              <w:jc w:val="center"/>
              <w:rPr>
                <w:rFonts w:ascii="Arial" w:hAnsi="Arial" w:cs="Arial"/>
                <w:b/>
                <w:sz w:val="28"/>
                <w:szCs w:val="28"/>
              </w:rPr>
            </w:pPr>
            <w:r w:rsidRPr="00187AEC">
              <w:rPr>
                <w:rFonts w:ascii="Arial" w:hAnsi="Arial" w:cs="Arial"/>
                <w:b/>
                <w:sz w:val="28"/>
                <w:szCs w:val="28"/>
              </w:rPr>
              <w:t>HİZMETİN</w:t>
            </w:r>
            <w:r w:rsidR="00187AEC" w:rsidRPr="00187AEC">
              <w:rPr>
                <w:rFonts w:ascii="Arial" w:hAnsi="Arial" w:cs="Arial"/>
                <w:b/>
                <w:sz w:val="28"/>
                <w:szCs w:val="28"/>
              </w:rPr>
              <w:t xml:space="preserve"> </w:t>
            </w:r>
            <w:r w:rsidRPr="00187AEC">
              <w:rPr>
                <w:rFonts w:ascii="Arial" w:hAnsi="Arial" w:cs="Arial"/>
                <w:b/>
                <w:sz w:val="28"/>
                <w:szCs w:val="28"/>
              </w:rPr>
              <w:t>TAMAMLANMA</w:t>
            </w:r>
          </w:p>
          <w:p w:rsidR="00E67942" w:rsidRPr="00187AEC" w:rsidRDefault="00B50E01" w:rsidP="00187AEC">
            <w:pPr>
              <w:jc w:val="center"/>
              <w:rPr>
                <w:rFonts w:ascii="Arial" w:hAnsi="Arial" w:cs="Arial"/>
                <w:b/>
                <w:sz w:val="28"/>
                <w:szCs w:val="28"/>
              </w:rPr>
            </w:pPr>
            <w:r w:rsidRPr="00187AEC">
              <w:rPr>
                <w:rFonts w:ascii="Arial" w:hAnsi="Arial" w:cs="Arial"/>
                <w:b/>
                <w:sz w:val="28"/>
                <w:szCs w:val="28"/>
              </w:rPr>
              <w:t xml:space="preserve">SÜRESİ </w:t>
            </w:r>
            <w:r w:rsidR="00E67942" w:rsidRPr="00187AEC">
              <w:rPr>
                <w:rFonts w:ascii="Arial" w:hAnsi="Arial" w:cs="Arial"/>
                <w:b/>
                <w:sz w:val="22"/>
                <w:szCs w:val="22"/>
              </w:rPr>
              <w:t>(EN GEÇ</w:t>
            </w:r>
            <w:r w:rsidRPr="00187AEC">
              <w:rPr>
                <w:rFonts w:ascii="Arial" w:hAnsi="Arial" w:cs="Arial"/>
                <w:b/>
                <w:sz w:val="22"/>
                <w:szCs w:val="22"/>
              </w:rPr>
              <w:t>)</w:t>
            </w:r>
          </w:p>
        </w:tc>
      </w:tr>
      <w:tr w:rsidR="00E67942" w:rsidRPr="009B24AA" w:rsidTr="004D6600">
        <w:trPr>
          <w:trHeight w:val="1040"/>
        </w:trPr>
        <w:tc>
          <w:tcPr>
            <w:tcW w:w="955" w:type="dxa"/>
            <w:tcBorders>
              <w:top w:val="single" w:sz="4" w:space="0" w:color="auto"/>
              <w:left w:val="single" w:sz="4" w:space="0" w:color="auto"/>
              <w:bottom w:val="single" w:sz="4" w:space="0" w:color="auto"/>
              <w:right w:val="single" w:sz="4" w:space="0" w:color="auto"/>
            </w:tcBorders>
            <w:vAlign w:val="center"/>
          </w:tcPr>
          <w:p w:rsidR="00E67942" w:rsidRPr="009B24AA" w:rsidRDefault="00E67942" w:rsidP="00E64D06">
            <w:pPr>
              <w:ind w:right="-113"/>
              <w:jc w:val="center"/>
              <w:rPr>
                <w:rFonts w:ascii="Arial" w:hAnsi="Arial" w:cs="Arial"/>
                <w:b/>
                <w:sz w:val="28"/>
                <w:szCs w:val="28"/>
              </w:rPr>
            </w:pPr>
            <w:r w:rsidRPr="009B24AA">
              <w:rPr>
                <w:rFonts w:ascii="Arial" w:hAnsi="Arial" w:cs="Arial"/>
                <w:b/>
                <w:sz w:val="28"/>
                <w:szCs w:val="28"/>
              </w:rPr>
              <w:t>1</w:t>
            </w: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E67942" w:rsidRPr="009B24AA" w:rsidRDefault="00E67942" w:rsidP="00925E64">
            <w:pPr>
              <w:jc w:val="both"/>
              <w:rPr>
                <w:rFonts w:ascii="Arial" w:hAnsi="Arial" w:cs="Arial"/>
                <w:b/>
                <w:sz w:val="28"/>
                <w:szCs w:val="28"/>
              </w:rPr>
            </w:pPr>
            <w:r w:rsidRPr="009B24AA">
              <w:rPr>
                <w:rFonts w:ascii="Arial" w:hAnsi="Arial" w:cs="Arial"/>
                <w:b/>
                <w:sz w:val="28"/>
                <w:szCs w:val="28"/>
              </w:rPr>
              <w:t>Armağan</w:t>
            </w:r>
            <w:r w:rsidR="00925E64">
              <w:rPr>
                <w:rFonts w:ascii="Arial" w:hAnsi="Arial" w:cs="Arial"/>
                <w:b/>
                <w:sz w:val="28"/>
                <w:szCs w:val="28"/>
              </w:rPr>
              <w:t xml:space="preserve"> </w:t>
            </w:r>
            <w:r w:rsidRPr="009B24AA">
              <w:rPr>
                <w:rFonts w:ascii="Arial" w:hAnsi="Arial" w:cs="Arial"/>
                <w:b/>
                <w:sz w:val="28"/>
                <w:szCs w:val="28"/>
              </w:rPr>
              <w:t>Silah ve Mermi</w:t>
            </w:r>
            <w:r w:rsidR="00187AEC">
              <w:rPr>
                <w:rFonts w:ascii="Arial" w:hAnsi="Arial" w:cs="Arial"/>
                <w:b/>
                <w:sz w:val="28"/>
                <w:szCs w:val="28"/>
              </w:rPr>
              <w:t xml:space="preserve"> </w:t>
            </w:r>
            <w:r w:rsidR="000429AA" w:rsidRPr="009B24AA">
              <w:rPr>
                <w:rFonts w:ascii="Arial" w:hAnsi="Arial" w:cs="Arial"/>
                <w:b/>
                <w:sz w:val="28"/>
                <w:szCs w:val="28"/>
              </w:rPr>
              <w:t xml:space="preserve">Ruhsat </w:t>
            </w:r>
          </w:p>
          <w:p w:rsidR="00E67942" w:rsidRPr="009B24AA" w:rsidRDefault="00E67942" w:rsidP="00925E64">
            <w:pPr>
              <w:ind w:right="-109"/>
              <w:jc w:val="both"/>
              <w:rPr>
                <w:rFonts w:ascii="Arial" w:hAnsi="Arial" w:cs="Arial"/>
                <w:b/>
                <w:sz w:val="28"/>
                <w:szCs w:val="28"/>
              </w:rPr>
            </w:pPr>
            <w:r w:rsidRPr="009B24AA">
              <w:rPr>
                <w:rFonts w:ascii="Arial" w:hAnsi="Arial" w:cs="Arial"/>
                <w:b/>
                <w:sz w:val="28"/>
                <w:szCs w:val="28"/>
              </w:rPr>
              <w:t>Belgesi</w:t>
            </w:r>
            <w:r w:rsidR="00925E64">
              <w:rPr>
                <w:rFonts w:ascii="Arial" w:hAnsi="Arial" w:cs="Arial"/>
                <w:b/>
                <w:sz w:val="28"/>
                <w:szCs w:val="28"/>
              </w:rPr>
              <w:t xml:space="preserve"> </w:t>
            </w:r>
            <w:r w:rsidRPr="009B24AA">
              <w:rPr>
                <w:rFonts w:ascii="Arial" w:hAnsi="Arial" w:cs="Arial"/>
                <w:b/>
                <w:sz w:val="28"/>
                <w:szCs w:val="28"/>
              </w:rPr>
              <w:t>Verilmesi</w:t>
            </w:r>
          </w:p>
        </w:tc>
        <w:tc>
          <w:tcPr>
            <w:tcW w:w="14236" w:type="dxa"/>
            <w:tcBorders>
              <w:top w:val="single" w:sz="4" w:space="0" w:color="auto"/>
              <w:left w:val="single" w:sz="4" w:space="0" w:color="auto"/>
              <w:bottom w:val="single" w:sz="4" w:space="0" w:color="auto"/>
              <w:right w:val="single" w:sz="4" w:space="0" w:color="auto"/>
            </w:tcBorders>
            <w:vAlign w:val="center"/>
            <w:hideMark/>
          </w:tcPr>
          <w:p w:rsidR="00E67942" w:rsidRPr="009B24AA" w:rsidRDefault="002060C1" w:rsidP="009D7614">
            <w:pPr>
              <w:ind w:right="-6504"/>
              <w:jc w:val="both"/>
              <w:rPr>
                <w:rFonts w:ascii="Arial" w:hAnsi="Arial" w:cs="Arial"/>
                <w:sz w:val="28"/>
                <w:szCs w:val="28"/>
              </w:rPr>
            </w:pPr>
            <w:r w:rsidRPr="009B24AA">
              <w:rPr>
                <w:rFonts w:ascii="Arial" w:hAnsi="Arial" w:cs="Arial"/>
                <w:sz w:val="28"/>
                <w:szCs w:val="28"/>
              </w:rPr>
              <w:t>1- Dilekçe</w:t>
            </w:r>
          </w:p>
          <w:p w:rsidR="00E67942" w:rsidRPr="009B24AA" w:rsidRDefault="00E67942" w:rsidP="009D7614">
            <w:pPr>
              <w:ind w:right="-6504"/>
              <w:jc w:val="both"/>
              <w:rPr>
                <w:rFonts w:ascii="Arial" w:hAnsi="Arial" w:cs="Arial"/>
                <w:sz w:val="28"/>
                <w:szCs w:val="28"/>
              </w:rPr>
            </w:pPr>
            <w:r w:rsidRPr="009B24AA">
              <w:rPr>
                <w:rFonts w:ascii="Arial" w:hAnsi="Arial" w:cs="Arial"/>
                <w:sz w:val="28"/>
                <w:szCs w:val="28"/>
              </w:rPr>
              <w:t>2- Silahın armağan edildiğine ilişkin belge ve tercümesi</w:t>
            </w:r>
          </w:p>
          <w:p w:rsidR="00E67942" w:rsidRPr="009B24AA" w:rsidRDefault="00E67942" w:rsidP="009D7614">
            <w:pPr>
              <w:ind w:right="-6504"/>
              <w:jc w:val="both"/>
              <w:rPr>
                <w:rFonts w:ascii="Arial" w:hAnsi="Arial" w:cs="Arial"/>
                <w:sz w:val="28"/>
                <w:szCs w:val="28"/>
              </w:rPr>
            </w:pPr>
            <w:r w:rsidRPr="009B24AA">
              <w:rPr>
                <w:rFonts w:ascii="Arial" w:hAnsi="Arial" w:cs="Arial"/>
                <w:sz w:val="28"/>
                <w:szCs w:val="28"/>
              </w:rPr>
              <w:t xml:space="preserve">3- </w:t>
            </w:r>
            <w:r w:rsidR="00647E53" w:rsidRPr="009B24AA">
              <w:rPr>
                <w:rFonts w:ascii="Arial" w:hAnsi="Arial" w:cs="Arial"/>
                <w:sz w:val="28"/>
                <w:szCs w:val="28"/>
              </w:rPr>
              <w:t xml:space="preserve">Görev Belgesi </w:t>
            </w:r>
          </w:p>
          <w:p w:rsidR="003C530B" w:rsidRDefault="00647E53" w:rsidP="009D7614">
            <w:pPr>
              <w:ind w:right="-6504"/>
              <w:jc w:val="both"/>
              <w:rPr>
                <w:rFonts w:ascii="Arial" w:hAnsi="Arial" w:cs="Arial"/>
                <w:sz w:val="28"/>
                <w:szCs w:val="28"/>
              </w:rPr>
            </w:pPr>
            <w:r w:rsidRPr="009B24AA">
              <w:rPr>
                <w:rFonts w:ascii="Arial" w:hAnsi="Arial" w:cs="Arial"/>
                <w:sz w:val="28"/>
                <w:szCs w:val="28"/>
              </w:rPr>
              <w:t>4</w:t>
            </w:r>
            <w:r w:rsidR="00E67942" w:rsidRPr="009B24AA">
              <w:rPr>
                <w:rFonts w:ascii="Arial" w:hAnsi="Arial" w:cs="Arial"/>
                <w:sz w:val="28"/>
                <w:szCs w:val="28"/>
              </w:rPr>
              <w:t>-</w:t>
            </w:r>
            <w:r w:rsidR="003C530B">
              <w:rPr>
                <w:rFonts w:ascii="Arial" w:hAnsi="Arial" w:cs="Arial"/>
                <w:sz w:val="28"/>
                <w:szCs w:val="28"/>
              </w:rPr>
              <w:t xml:space="preserve"> </w:t>
            </w:r>
            <w:r w:rsidR="000429AA" w:rsidRPr="009B24AA">
              <w:rPr>
                <w:rFonts w:ascii="Arial" w:hAnsi="Arial" w:cs="Arial"/>
                <w:sz w:val="28"/>
                <w:szCs w:val="28"/>
              </w:rPr>
              <w:t>Biometrik Foto</w:t>
            </w:r>
            <w:r w:rsidR="003C530B">
              <w:rPr>
                <w:rFonts w:ascii="Arial" w:hAnsi="Arial" w:cs="Arial"/>
                <w:sz w:val="28"/>
                <w:szCs w:val="28"/>
              </w:rPr>
              <w:t>ğraf (1 adet)</w:t>
            </w:r>
          </w:p>
          <w:p w:rsidR="00E67942" w:rsidRDefault="003C530B" w:rsidP="009D7614">
            <w:pPr>
              <w:ind w:right="-6504"/>
              <w:jc w:val="both"/>
              <w:rPr>
                <w:rFonts w:ascii="Arial" w:hAnsi="Arial" w:cs="Arial"/>
                <w:sz w:val="28"/>
                <w:szCs w:val="28"/>
              </w:rPr>
            </w:pPr>
            <w:r>
              <w:rPr>
                <w:rFonts w:ascii="Arial" w:hAnsi="Arial" w:cs="Arial"/>
                <w:sz w:val="28"/>
                <w:szCs w:val="28"/>
              </w:rPr>
              <w:t>5</w:t>
            </w:r>
            <w:r w:rsidR="00E67942" w:rsidRPr="009B24AA">
              <w:rPr>
                <w:rFonts w:ascii="Arial" w:hAnsi="Arial" w:cs="Arial"/>
                <w:sz w:val="28"/>
                <w:szCs w:val="28"/>
              </w:rPr>
              <w:t>-</w:t>
            </w:r>
            <w:r w:rsidR="00647E53" w:rsidRPr="009B24AA">
              <w:rPr>
                <w:rFonts w:ascii="Arial" w:hAnsi="Arial" w:cs="Arial"/>
                <w:sz w:val="28"/>
                <w:szCs w:val="28"/>
              </w:rPr>
              <w:t xml:space="preserve"> Armağan edilen silah </w:t>
            </w:r>
          </w:p>
          <w:p w:rsidR="005B0367" w:rsidRPr="0094689A" w:rsidRDefault="005B0367" w:rsidP="004D6600">
            <w:pPr>
              <w:ind w:right="-6504"/>
              <w:jc w:val="both"/>
              <w:rPr>
                <w:rFonts w:ascii="Arial" w:hAnsi="Arial" w:cs="Arial"/>
                <w:sz w:val="28"/>
                <w:szCs w:val="28"/>
              </w:rPr>
            </w:pPr>
            <w:r w:rsidRPr="009B24AA">
              <w:rPr>
                <w:rFonts w:ascii="Arial" w:hAnsi="Arial" w:cs="Arial"/>
                <w:sz w:val="28"/>
                <w:szCs w:val="28"/>
              </w:rPr>
              <w:t>6- Ziraat Bankası Türk Polis Teşkilatı</w:t>
            </w:r>
            <w:r w:rsidR="00C00BD5">
              <w:rPr>
                <w:rFonts w:ascii="Arial" w:hAnsi="Arial" w:cs="Arial"/>
                <w:sz w:val="28"/>
                <w:szCs w:val="28"/>
              </w:rPr>
              <w:t>nı Güçlendirme Vakfı Hesabına</w:t>
            </w:r>
            <w:r w:rsidR="003C530B">
              <w:rPr>
                <w:rFonts w:ascii="Arial" w:hAnsi="Arial" w:cs="Arial"/>
                <w:sz w:val="28"/>
                <w:szCs w:val="28"/>
              </w:rPr>
              <w:t xml:space="preserve"> K</w:t>
            </w:r>
            <w:r w:rsidRPr="009B24AA">
              <w:rPr>
                <w:rFonts w:ascii="Arial" w:hAnsi="Arial" w:cs="Arial"/>
                <w:sz w:val="28"/>
                <w:szCs w:val="28"/>
              </w:rPr>
              <w:t>art</w:t>
            </w:r>
            <w:r w:rsidR="004D6600">
              <w:rPr>
                <w:rFonts w:ascii="Arial" w:hAnsi="Arial" w:cs="Arial"/>
                <w:sz w:val="28"/>
                <w:szCs w:val="28"/>
              </w:rPr>
              <w:t xml:space="preserve"> </w:t>
            </w:r>
            <w:r w:rsidRPr="009B24AA">
              <w:rPr>
                <w:rFonts w:ascii="Arial" w:hAnsi="Arial" w:cs="Arial"/>
                <w:sz w:val="28"/>
                <w:szCs w:val="28"/>
              </w:rPr>
              <w:t>Ücreti öd</w:t>
            </w:r>
            <w:r w:rsidR="00BA5FEE">
              <w:rPr>
                <w:rFonts w:ascii="Arial" w:hAnsi="Arial" w:cs="Arial"/>
                <w:sz w:val="28"/>
                <w:szCs w:val="28"/>
              </w:rPr>
              <w:t>endiğine dair dekont</w:t>
            </w:r>
          </w:p>
        </w:tc>
        <w:tc>
          <w:tcPr>
            <w:tcW w:w="2977" w:type="dxa"/>
            <w:tcBorders>
              <w:top w:val="single" w:sz="4" w:space="0" w:color="auto"/>
              <w:left w:val="single" w:sz="4" w:space="0" w:color="auto"/>
              <w:bottom w:val="single" w:sz="4" w:space="0" w:color="auto"/>
              <w:right w:val="single" w:sz="4" w:space="0" w:color="auto"/>
            </w:tcBorders>
            <w:vAlign w:val="center"/>
          </w:tcPr>
          <w:p w:rsidR="00E67942" w:rsidRPr="009B24AA" w:rsidRDefault="00893554" w:rsidP="00E64D06">
            <w:pPr>
              <w:jc w:val="both"/>
              <w:rPr>
                <w:rFonts w:ascii="Arial" w:hAnsi="Arial" w:cs="Arial"/>
                <w:sz w:val="28"/>
                <w:szCs w:val="28"/>
              </w:rPr>
            </w:pPr>
            <w:r w:rsidRPr="009B24AA">
              <w:rPr>
                <w:rFonts w:ascii="Arial" w:hAnsi="Arial" w:cs="Arial"/>
                <w:b/>
                <w:sz w:val="28"/>
                <w:szCs w:val="28"/>
              </w:rPr>
              <w:t>En</w:t>
            </w:r>
            <w:r w:rsidR="00C62429">
              <w:rPr>
                <w:rFonts w:ascii="Arial" w:hAnsi="Arial" w:cs="Arial"/>
                <w:b/>
                <w:sz w:val="28"/>
                <w:szCs w:val="28"/>
              </w:rPr>
              <w:t xml:space="preserve"> </w:t>
            </w:r>
            <w:r w:rsidRPr="009B24AA">
              <w:rPr>
                <w:rFonts w:ascii="Arial" w:hAnsi="Arial" w:cs="Arial"/>
                <w:b/>
                <w:sz w:val="28"/>
                <w:szCs w:val="28"/>
              </w:rPr>
              <w:t>geç 30</w:t>
            </w:r>
            <w:r w:rsidR="00E67942" w:rsidRPr="009B24AA">
              <w:rPr>
                <w:rFonts w:ascii="Arial" w:hAnsi="Arial" w:cs="Arial"/>
                <w:b/>
                <w:sz w:val="28"/>
                <w:szCs w:val="28"/>
              </w:rPr>
              <w:t xml:space="preserve"> İş Günü</w:t>
            </w:r>
          </w:p>
        </w:tc>
      </w:tr>
      <w:tr w:rsidR="00C00BD5" w:rsidRPr="009B24AA" w:rsidTr="004D6600">
        <w:trPr>
          <w:trHeight w:val="740"/>
        </w:trPr>
        <w:tc>
          <w:tcPr>
            <w:tcW w:w="955" w:type="dxa"/>
            <w:tcBorders>
              <w:top w:val="single" w:sz="4" w:space="0" w:color="auto"/>
              <w:left w:val="single" w:sz="4" w:space="0" w:color="auto"/>
              <w:bottom w:val="single" w:sz="4" w:space="0" w:color="auto"/>
              <w:right w:val="single" w:sz="4" w:space="0" w:color="auto"/>
            </w:tcBorders>
            <w:vAlign w:val="center"/>
            <w:hideMark/>
          </w:tcPr>
          <w:p w:rsidR="00C00BD5" w:rsidRPr="009B24AA" w:rsidRDefault="00C00BD5" w:rsidP="00EA30D6">
            <w:pPr>
              <w:ind w:right="-113"/>
              <w:jc w:val="center"/>
              <w:rPr>
                <w:rFonts w:ascii="Arial" w:hAnsi="Arial" w:cs="Arial"/>
                <w:sz w:val="28"/>
                <w:szCs w:val="28"/>
              </w:rPr>
            </w:pPr>
            <w:r w:rsidRPr="009B24AA">
              <w:rPr>
                <w:rFonts w:ascii="Arial" w:hAnsi="Arial" w:cs="Arial"/>
                <w:b/>
                <w:sz w:val="28"/>
                <w:szCs w:val="28"/>
              </w:rPr>
              <w:t>2</w:t>
            </w: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C00BD5" w:rsidRPr="009B24AA" w:rsidRDefault="00C00BD5" w:rsidP="00925E64">
            <w:pPr>
              <w:jc w:val="both"/>
              <w:rPr>
                <w:rFonts w:ascii="Arial" w:hAnsi="Arial" w:cs="Arial"/>
                <w:b/>
                <w:sz w:val="28"/>
                <w:szCs w:val="28"/>
              </w:rPr>
            </w:pPr>
            <w:r w:rsidRPr="009B24AA">
              <w:rPr>
                <w:rFonts w:ascii="Arial" w:hAnsi="Arial" w:cs="Arial"/>
                <w:b/>
                <w:sz w:val="28"/>
                <w:szCs w:val="28"/>
              </w:rPr>
              <w:t>Silah Devir</w:t>
            </w:r>
            <w:r w:rsidR="00925E64">
              <w:rPr>
                <w:rFonts w:ascii="Arial" w:hAnsi="Arial" w:cs="Arial"/>
                <w:b/>
                <w:sz w:val="28"/>
                <w:szCs w:val="28"/>
              </w:rPr>
              <w:t xml:space="preserve"> A</w:t>
            </w:r>
            <w:r w:rsidRPr="009B24AA">
              <w:rPr>
                <w:rFonts w:ascii="Arial" w:hAnsi="Arial" w:cs="Arial"/>
                <w:b/>
                <w:sz w:val="28"/>
                <w:szCs w:val="28"/>
              </w:rPr>
              <w:t>lma</w:t>
            </w:r>
            <w:r w:rsidR="00925E64">
              <w:rPr>
                <w:rFonts w:ascii="Arial" w:hAnsi="Arial" w:cs="Arial"/>
                <w:b/>
                <w:sz w:val="28"/>
                <w:szCs w:val="28"/>
              </w:rPr>
              <w:t xml:space="preserve"> </w:t>
            </w:r>
            <w:r w:rsidRPr="009B24AA">
              <w:rPr>
                <w:rFonts w:ascii="Arial" w:hAnsi="Arial" w:cs="Arial"/>
                <w:b/>
                <w:sz w:val="28"/>
                <w:szCs w:val="28"/>
              </w:rPr>
              <w:t>İzni Verilmesi</w:t>
            </w:r>
          </w:p>
        </w:tc>
        <w:tc>
          <w:tcPr>
            <w:tcW w:w="14236" w:type="dxa"/>
            <w:tcBorders>
              <w:top w:val="single" w:sz="4" w:space="0" w:color="auto"/>
              <w:left w:val="single" w:sz="4" w:space="0" w:color="auto"/>
              <w:bottom w:val="single" w:sz="4" w:space="0" w:color="auto"/>
              <w:right w:val="single" w:sz="4" w:space="0" w:color="auto"/>
            </w:tcBorders>
            <w:vAlign w:val="center"/>
          </w:tcPr>
          <w:p w:rsidR="00A111B5" w:rsidRDefault="00C00BD5" w:rsidP="00A111B5">
            <w:pPr>
              <w:ind w:right="-6504"/>
              <w:jc w:val="both"/>
              <w:rPr>
                <w:rFonts w:ascii="Arial" w:hAnsi="Arial" w:cs="Arial"/>
                <w:sz w:val="28"/>
                <w:szCs w:val="28"/>
              </w:rPr>
            </w:pPr>
            <w:r w:rsidRPr="009B24AA">
              <w:rPr>
                <w:rFonts w:ascii="Arial" w:hAnsi="Arial" w:cs="Arial"/>
                <w:sz w:val="28"/>
                <w:szCs w:val="28"/>
              </w:rPr>
              <w:t>1-Dilekçe</w:t>
            </w:r>
          </w:p>
          <w:p w:rsidR="00A111B5" w:rsidRDefault="00C00BD5" w:rsidP="004D6600">
            <w:pPr>
              <w:ind w:right="-6504"/>
              <w:jc w:val="both"/>
              <w:rPr>
                <w:rFonts w:ascii="Arial" w:hAnsi="Arial" w:cs="Arial"/>
                <w:sz w:val="28"/>
                <w:szCs w:val="28"/>
              </w:rPr>
            </w:pPr>
            <w:r w:rsidRPr="009B24AA">
              <w:rPr>
                <w:rFonts w:ascii="Arial" w:hAnsi="Arial" w:cs="Arial"/>
                <w:sz w:val="28"/>
                <w:szCs w:val="28"/>
              </w:rPr>
              <w:t>2- Silah Ruhsatı almasında ruhen ve bedenen sakınca bulunmadığına dair heyet</w:t>
            </w:r>
            <w:r w:rsidR="004D6600">
              <w:rPr>
                <w:rFonts w:ascii="Arial" w:hAnsi="Arial" w:cs="Arial"/>
                <w:sz w:val="28"/>
                <w:szCs w:val="28"/>
              </w:rPr>
              <w:t xml:space="preserve"> </w:t>
            </w:r>
            <w:r w:rsidR="00A111B5">
              <w:rPr>
                <w:rFonts w:ascii="Arial" w:hAnsi="Arial" w:cs="Arial"/>
                <w:sz w:val="28"/>
                <w:szCs w:val="28"/>
              </w:rPr>
              <w:t>r</w:t>
            </w:r>
            <w:r w:rsidRPr="009B24AA">
              <w:rPr>
                <w:rFonts w:ascii="Arial" w:hAnsi="Arial" w:cs="Arial"/>
                <w:sz w:val="28"/>
                <w:szCs w:val="28"/>
              </w:rPr>
              <w:t>aporu</w:t>
            </w:r>
          </w:p>
          <w:p w:rsidR="00C00BD5" w:rsidRPr="009B24AA" w:rsidRDefault="00C00BD5" w:rsidP="00A111B5">
            <w:pPr>
              <w:ind w:right="-3"/>
              <w:jc w:val="both"/>
              <w:rPr>
                <w:rFonts w:ascii="Arial" w:hAnsi="Arial" w:cs="Arial"/>
                <w:sz w:val="28"/>
                <w:szCs w:val="28"/>
              </w:rPr>
            </w:pPr>
            <w:r w:rsidRPr="009B24AA">
              <w:rPr>
                <w:rFonts w:ascii="Arial" w:hAnsi="Arial" w:cs="Arial"/>
                <w:sz w:val="28"/>
                <w:szCs w:val="28"/>
              </w:rPr>
              <w:t>3-</w:t>
            </w:r>
            <w:r w:rsidR="003C530B">
              <w:rPr>
                <w:rFonts w:ascii="Arial" w:hAnsi="Arial" w:cs="Arial"/>
                <w:sz w:val="28"/>
                <w:szCs w:val="28"/>
              </w:rPr>
              <w:t xml:space="preserve"> </w:t>
            </w:r>
            <w:r w:rsidRPr="009B24AA">
              <w:rPr>
                <w:rFonts w:ascii="Arial" w:hAnsi="Arial" w:cs="Arial"/>
                <w:sz w:val="28"/>
                <w:szCs w:val="28"/>
              </w:rPr>
              <w:t xml:space="preserve">Vadesi geçmiş vergi borcu bulunmadığına dair yazı </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4-</w:t>
            </w:r>
            <w:r w:rsidR="003C530B">
              <w:rPr>
                <w:rFonts w:ascii="Arial" w:hAnsi="Arial" w:cs="Arial"/>
                <w:sz w:val="28"/>
                <w:szCs w:val="28"/>
              </w:rPr>
              <w:t xml:space="preserve"> </w:t>
            </w:r>
            <w:r w:rsidRPr="009B24AA">
              <w:rPr>
                <w:rFonts w:ascii="Arial" w:hAnsi="Arial" w:cs="Arial"/>
                <w:sz w:val="28"/>
                <w:szCs w:val="28"/>
              </w:rPr>
              <w:t>Silah bulundurma harcı Vergi Dairesi Alındı Makbuzu</w:t>
            </w:r>
          </w:p>
          <w:p w:rsidR="003C530B" w:rsidRDefault="00C00BD5" w:rsidP="009D7614">
            <w:pPr>
              <w:ind w:right="-6504"/>
              <w:jc w:val="both"/>
              <w:rPr>
                <w:rFonts w:ascii="Arial" w:hAnsi="Arial" w:cs="Arial"/>
                <w:sz w:val="28"/>
                <w:szCs w:val="28"/>
              </w:rPr>
            </w:pPr>
            <w:r w:rsidRPr="009B24AA">
              <w:rPr>
                <w:rFonts w:ascii="Arial" w:hAnsi="Arial" w:cs="Arial"/>
                <w:sz w:val="28"/>
                <w:szCs w:val="28"/>
              </w:rPr>
              <w:t>5</w:t>
            </w:r>
            <w:r w:rsidR="003C530B">
              <w:rPr>
                <w:rFonts w:ascii="Arial" w:hAnsi="Arial" w:cs="Arial"/>
                <w:sz w:val="28"/>
                <w:szCs w:val="28"/>
              </w:rPr>
              <w:t xml:space="preserve">- </w:t>
            </w:r>
            <w:r w:rsidR="003C530B" w:rsidRPr="009B24AA">
              <w:rPr>
                <w:rFonts w:ascii="Arial" w:hAnsi="Arial" w:cs="Arial"/>
                <w:sz w:val="28"/>
                <w:szCs w:val="28"/>
              </w:rPr>
              <w:t>Biometrik Foto</w:t>
            </w:r>
            <w:r w:rsidR="003C530B">
              <w:rPr>
                <w:rFonts w:ascii="Arial" w:hAnsi="Arial" w:cs="Arial"/>
                <w:sz w:val="28"/>
                <w:szCs w:val="28"/>
              </w:rPr>
              <w:t>ğraf (1 adet)</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6-</w:t>
            </w:r>
            <w:r w:rsidR="003C530B">
              <w:rPr>
                <w:rFonts w:ascii="Arial" w:hAnsi="Arial" w:cs="Arial"/>
                <w:sz w:val="28"/>
                <w:szCs w:val="28"/>
              </w:rPr>
              <w:t xml:space="preserve"> </w:t>
            </w:r>
            <w:r w:rsidRPr="009B24AA">
              <w:rPr>
                <w:rFonts w:ascii="Arial" w:hAnsi="Arial" w:cs="Arial"/>
                <w:sz w:val="28"/>
                <w:szCs w:val="28"/>
              </w:rPr>
              <w:t>Devreden şahsın dilekçesi</w:t>
            </w:r>
          </w:p>
          <w:p w:rsidR="00C00BD5" w:rsidRPr="009B24AA" w:rsidRDefault="00C00BD5" w:rsidP="004D6600">
            <w:pPr>
              <w:ind w:right="-6504"/>
              <w:jc w:val="both"/>
              <w:rPr>
                <w:rFonts w:ascii="Arial" w:hAnsi="Arial" w:cs="Arial"/>
                <w:sz w:val="28"/>
                <w:szCs w:val="28"/>
              </w:rPr>
            </w:pPr>
            <w:r w:rsidRPr="009B24AA">
              <w:rPr>
                <w:rFonts w:ascii="Arial" w:hAnsi="Arial" w:cs="Arial"/>
                <w:sz w:val="28"/>
                <w:szCs w:val="28"/>
              </w:rPr>
              <w:t>7- Ziraat Bankası Türk Polis Teşkilatı</w:t>
            </w:r>
            <w:r>
              <w:rPr>
                <w:rFonts w:ascii="Arial" w:hAnsi="Arial" w:cs="Arial"/>
                <w:sz w:val="28"/>
                <w:szCs w:val="28"/>
              </w:rPr>
              <w:t xml:space="preserve">nı Güçlendirme Vakfı Hesabına </w:t>
            </w:r>
            <w:r w:rsidR="003C530B">
              <w:rPr>
                <w:rFonts w:ascii="Arial" w:hAnsi="Arial" w:cs="Arial"/>
                <w:sz w:val="28"/>
                <w:szCs w:val="28"/>
              </w:rPr>
              <w:t>K</w:t>
            </w:r>
            <w:r w:rsidRPr="009B24AA">
              <w:rPr>
                <w:rFonts w:ascii="Arial" w:hAnsi="Arial" w:cs="Arial"/>
                <w:sz w:val="28"/>
                <w:szCs w:val="28"/>
              </w:rPr>
              <w:t>art</w:t>
            </w:r>
            <w:r w:rsidR="004D6600">
              <w:rPr>
                <w:rFonts w:ascii="Arial" w:hAnsi="Arial" w:cs="Arial"/>
                <w:sz w:val="28"/>
                <w:szCs w:val="28"/>
              </w:rPr>
              <w:t xml:space="preserve"> </w:t>
            </w:r>
            <w:r w:rsidRPr="009B24AA">
              <w:rPr>
                <w:rFonts w:ascii="Arial" w:hAnsi="Arial" w:cs="Arial"/>
                <w:sz w:val="28"/>
                <w:szCs w:val="28"/>
              </w:rPr>
              <w:t>Ücreti öd</w:t>
            </w:r>
            <w:r w:rsidR="00BA5FEE">
              <w:rPr>
                <w:rFonts w:ascii="Arial" w:hAnsi="Arial" w:cs="Arial"/>
                <w:sz w:val="28"/>
                <w:szCs w:val="28"/>
              </w:rPr>
              <w:t xml:space="preserve">endiğine dair dekont </w:t>
            </w:r>
          </w:p>
        </w:tc>
        <w:tc>
          <w:tcPr>
            <w:tcW w:w="2977" w:type="dxa"/>
            <w:tcBorders>
              <w:top w:val="single" w:sz="4" w:space="0" w:color="auto"/>
              <w:left w:val="single" w:sz="4" w:space="0" w:color="auto"/>
              <w:bottom w:val="single" w:sz="4" w:space="0" w:color="auto"/>
              <w:right w:val="single" w:sz="4" w:space="0" w:color="auto"/>
            </w:tcBorders>
            <w:vAlign w:val="center"/>
          </w:tcPr>
          <w:p w:rsidR="00C00BD5" w:rsidRPr="009B24AA" w:rsidRDefault="00C00BD5" w:rsidP="009D7614">
            <w:pPr>
              <w:jc w:val="both"/>
              <w:rPr>
                <w:rFonts w:ascii="Arial" w:hAnsi="Arial" w:cs="Arial"/>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C00BD5" w:rsidRPr="009B24AA" w:rsidTr="004D6600">
        <w:trPr>
          <w:trHeight w:val="580"/>
        </w:trPr>
        <w:tc>
          <w:tcPr>
            <w:tcW w:w="955" w:type="dxa"/>
            <w:tcBorders>
              <w:top w:val="single" w:sz="4" w:space="0" w:color="auto"/>
              <w:left w:val="single" w:sz="4" w:space="0" w:color="auto"/>
              <w:bottom w:val="single" w:sz="4" w:space="0" w:color="auto"/>
              <w:right w:val="single" w:sz="4" w:space="0" w:color="auto"/>
            </w:tcBorders>
            <w:vAlign w:val="center"/>
          </w:tcPr>
          <w:p w:rsidR="00C00BD5" w:rsidRPr="009B24AA" w:rsidRDefault="00A64738" w:rsidP="00EA30D6">
            <w:pPr>
              <w:ind w:right="-55"/>
              <w:jc w:val="center"/>
              <w:rPr>
                <w:rFonts w:ascii="Arial" w:hAnsi="Arial" w:cs="Arial"/>
                <w:b/>
                <w:sz w:val="28"/>
                <w:szCs w:val="28"/>
              </w:rPr>
            </w:pPr>
            <w:r>
              <w:rPr>
                <w:rFonts w:ascii="Arial" w:hAnsi="Arial" w:cs="Arial"/>
                <w:b/>
                <w:sz w:val="28"/>
                <w:szCs w:val="28"/>
              </w:rPr>
              <w:t>3</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C00BD5" w:rsidRPr="009B24AA" w:rsidRDefault="00C00BD5" w:rsidP="00925E64">
            <w:pPr>
              <w:ind w:right="33"/>
              <w:jc w:val="both"/>
              <w:rPr>
                <w:rFonts w:ascii="Arial" w:hAnsi="Arial" w:cs="Arial"/>
                <w:b/>
                <w:sz w:val="28"/>
                <w:szCs w:val="28"/>
              </w:rPr>
            </w:pPr>
            <w:r w:rsidRPr="009B24AA">
              <w:rPr>
                <w:rFonts w:ascii="Arial" w:hAnsi="Arial" w:cs="Arial"/>
                <w:b/>
                <w:sz w:val="28"/>
                <w:szCs w:val="28"/>
              </w:rPr>
              <w:t>Silah İthal İzni</w:t>
            </w:r>
            <w:r w:rsidR="00925E64">
              <w:rPr>
                <w:rFonts w:ascii="Arial" w:hAnsi="Arial" w:cs="Arial"/>
                <w:b/>
                <w:sz w:val="28"/>
                <w:szCs w:val="28"/>
              </w:rPr>
              <w:t xml:space="preserve"> </w:t>
            </w:r>
            <w:r w:rsidRPr="009B24AA">
              <w:rPr>
                <w:rFonts w:ascii="Arial" w:hAnsi="Arial" w:cs="Arial"/>
                <w:b/>
                <w:sz w:val="28"/>
                <w:szCs w:val="28"/>
              </w:rPr>
              <w:t>Verilmesi</w:t>
            </w:r>
            <w:r w:rsidR="00925E64">
              <w:rPr>
                <w:rFonts w:ascii="Arial" w:hAnsi="Arial" w:cs="Arial"/>
                <w:b/>
                <w:sz w:val="28"/>
                <w:szCs w:val="28"/>
              </w:rPr>
              <w:t xml:space="preserve"> </w:t>
            </w:r>
            <w:r w:rsidRPr="009B24AA">
              <w:rPr>
                <w:rFonts w:ascii="Arial" w:hAnsi="Arial" w:cs="Arial"/>
                <w:b/>
                <w:sz w:val="28"/>
                <w:szCs w:val="28"/>
              </w:rPr>
              <w:t>Silah İthal ve</w:t>
            </w:r>
            <w:r w:rsidR="00925E64">
              <w:rPr>
                <w:rFonts w:ascii="Arial" w:hAnsi="Arial" w:cs="Arial"/>
                <w:b/>
                <w:sz w:val="28"/>
                <w:szCs w:val="28"/>
              </w:rPr>
              <w:t xml:space="preserve"> </w:t>
            </w:r>
            <w:r w:rsidRPr="009B24AA">
              <w:rPr>
                <w:rFonts w:ascii="Arial" w:hAnsi="Arial" w:cs="Arial"/>
                <w:b/>
                <w:sz w:val="28"/>
                <w:szCs w:val="28"/>
              </w:rPr>
              <w:t>Menşei</w:t>
            </w:r>
          </w:p>
          <w:p w:rsidR="00C00BD5" w:rsidRPr="009B24AA" w:rsidRDefault="00C00BD5" w:rsidP="00925E64">
            <w:pPr>
              <w:ind w:right="33"/>
              <w:jc w:val="both"/>
              <w:rPr>
                <w:rFonts w:ascii="Arial" w:hAnsi="Arial" w:cs="Arial"/>
                <w:sz w:val="28"/>
                <w:szCs w:val="28"/>
              </w:rPr>
            </w:pPr>
            <w:r w:rsidRPr="009B24AA">
              <w:rPr>
                <w:rFonts w:ascii="Arial" w:hAnsi="Arial" w:cs="Arial"/>
                <w:b/>
                <w:sz w:val="28"/>
                <w:szCs w:val="28"/>
              </w:rPr>
              <w:t>Belgesi</w:t>
            </w:r>
            <w:r w:rsidR="00925E64">
              <w:rPr>
                <w:rFonts w:ascii="Arial" w:hAnsi="Arial" w:cs="Arial"/>
                <w:b/>
                <w:sz w:val="28"/>
                <w:szCs w:val="28"/>
              </w:rPr>
              <w:t xml:space="preserve"> </w:t>
            </w:r>
            <w:r w:rsidRPr="009B24AA">
              <w:rPr>
                <w:rFonts w:ascii="Arial" w:hAnsi="Arial" w:cs="Arial"/>
                <w:b/>
                <w:sz w:val="28"/>
                <w:szCs w:val="28"/>
              </w:rPr>
              <w:t>Verilmesi</w:t>
            </w:r>
          </w:p>
        </w:tc>
        <w:tc>
          <w:tcPr>
            <w:tcW w:w="14236" w:type="dxa"/>
            <w:tcBorders>
              <w:top w:val="single" w:sz="4" w:space="0" w:color="auto"/>
              <w:left w:val="single" w:sz="4" w:space="0" w:color="auto"/>
              <w:bottom w:val="single" w:sz="4" w:space="0" w:color="auto"/>
              <w:right w:val="single" w:sz="4" w:space="0" w:color="auto"/>
            </w:tcBorders>
            <w:vAlign w:val="center"/>
            <w:hideMark/>
          </w:tcPr>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1-</w:t>
            </w:r>
            <w:r w:rsidR="003C530B">
              <w:rPr>
                <w:rFonts w:ascii="Arial" w:hAnsi="Arial" w:cs="Arial"/>
                <w:sz w:val="28"/>
                <w:szCs w:val="28"/>
              </w:rPr>
              <w:t xml:space="preserve"> </w:t>
            </w:r>
            <w:r w:rsidRPr="009B24AA">
              <w:rPr>
                <w:rFonts w:ascii="Arial" w:hAnsi="Arial" w:cs="Arial"/>
                <w:sz w:val="28"/>
                <w:szCs w:val="28"/>
              </w:rPr>
              <w:t xml:space="preserve">Dilekçe </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2-</w:t>
            </w:r>
            <w:r w:rsidR="003C530B">
              <w:rPr>
                <w:rFonts w:ascii="Arial" w:hAnsi="Arial" w:cs="Arial"/>
                <w:sz w:val="28"/>
                <w:szCs w:val="28"/>
              </w:rPr>
              <w:t xml:space="preserve"> </w:t>
            </w:r>
            <w:r w:rsidRPr="009B24AA">
              <w:rPr>
                <w:rFonts w:ascii="Arial" w:hAnsi="Arial" w:cs="Arial"/>
                <w:sz w:val="28"/>
                <w:szCs w:val="28"/>
              </w:rPr>
              <w:t xml:space="preserve">Görev belgesi </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3-</w:t>
            </w:r>
            <w:r w:rsidR="003C530B">
              <w:rPr>
                <w:rFonts w:ascii="Arial" w:hAnsi="Arial" w:cs="Arial"/>
                <w:sz w:val="28"/>
                <w:szCs w:val="28"/>
              </w:rPr>
              <w:t xml:space="preserve"> </w:t>
            </w:r>
            <w:r w:rsidRPr="009B24AA">
              <w:rPr>
                <w:rFonts w:ascii="Arial" w:hAnsi="Arial" w:cs="Arial"/>
                <w:sz w:val="28"/>
                <w:szCs w:val="28"/>
              </w:rPr>
              <w:t xml:space="preserve">İçişleri Bakanlığından izin yazısı </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4-</w:t>
            </w:r>
            <w:r w:rsidR="003C530B">
              <w:rPr>
                <w:rFonts w:ascii="Arial" w:hAnsi="Arial" w:cs="Arial"/>
                <w:sz w:val="28"/>
                <w:szCs w:val="28"/>
              </w:rPr>
              <w:t xml:space="preserve"> </w:t>
            </w:r>
            <w:r w:rsidRPr="009B24AA">
              <w:rPr>
                <w:rFonts w:ascii="Arial" w:hAnsi="Arial" w:cs="Arial"/>
                <w:sz w:val="28"/>
                <w:szCs w:val="28"/>
              </w:rPr>
              <w:t xml:space="preserve">Silahın faturası </w:t>
            </w:r>
          </w:p>
          <w:p w:rsidR="00C00BD5" w:rsidRPr="009B24AA" w:rsidRDefault="00C00BD5" w:rsidP="009D7614">
            <w:pPr>
              <w:ind w:right="-6504"/>
              <w:jc w:val="both"/>
              <w:rPr>
                <w:rFonts w:ascii="Arial" w:hAnsi="Arial" w:cs="Arial"/>
                <w:sz w:val="28"/>
                <w:szCs w:val="28"/>
              </w:rPr>
            </w:pPr>
            <w:r w:rsidRPr="009B24AA">
              <w:rPr>
                <w:rFonts w:ascii="Arial" w:hAnsi="Arial" w:cs="Arial"/>
                <w:sz w:val="28"/>
                <w:szCs w:val="28"/>
              </w:rPr>
              <w:t xml:space="preserve">5- </w:t>
            </w:r>
            <w:r w:rsidR="003C530B" w:rsidRPr="009B24AA">
              <w:rPr>
                <w:rFonts w:ascii="Arial" w:hAnsi="Arial" w:cs="Arial"/>
                <w:sz w:val="28"/>
                <w:szCs w:val="28"/>
              </w:rPr>
              <w:t>Biometrik Foto</w:t>
            </w:r>
            <w:r w:rsidR="003C530B">
              <w:rPr>
                <w:rFonts w:ascii="Arial" w:hAnsi="Arial" w:cs="Arial"/>
                <w:sz w:val="28"/>
                <w:szCs w:val="28"/>
              </w:rPr>
              <w:t>ğraf (1 adet)</w:t>
            </w:r>
          </w:p>
          <w:p w:rsidR="00C00BD5" w:rsidRPr="009B24AA" w:rsidRDefault="00C00BD5" w:rsidP="004D6600">
            <w:pPr>
              <w:ind w:right="-6504"/>
              <w:jc w:val="both"/>
              <w:rPr>
                <w:rFonts w:ascii="Arial" w:hAnsi="Arial" w:cs="Arial"/>
                <w:sz w:val="28"/>
                <w:szCs w:val="28"/>
              </w:rPr>
            </w:pPr>
            <w:r w:rsidRPr="009B24AA">
              <w:rPr>
                <w:rFonts w:ascii="Arial" w:hAnsi="Arial" w:cs="Arial"/>
                <w:sz w:val="28"/>
                <w:szCs w:val="28"/>
              </w:rPr>
              <w:t xml:space="preserve">6- Ziraat Bankası Türk Polis Teşkilatını Güçlendirme Vakfı Hesabına </w:t>
            </w:r>
            <w:r w:rsidR="003C530B">
              <w:rPr>
                <w:rFonts w:ascii="Arial" w:hAnsi="Arial" w:cs="Arial"/>
                <w:sz w:val="28"/>
                <w:szCs w:val="28"/>
              </w:rPr>
              <w:t>K</w:t>
            </w:r>
            <w:r w:rsidRPr="009B24AA">
              <w:rPr>
                <w:rFonts w:ascii="Arial" w:hAnsi="Arial" w:cs="Arial"/>
                <w:sz w:val="28"/>
                <w:szCs w:val="28"/>
              </w:rPr>
              <w:t>art</w:t>
            </w:r>
            <w:r w:rsidR="004D6600">
              <w:rPr>
                <w:rFonts w:ascii="Arial" w:hAnsi="Arial" w:cs="Arial"/>
                <w:sz w:val="28"/>
                <w:szCs w:val="28"/>
              </w:rPr>
              <w:t xml:space="preserve"> </w:t>
            </w:r>
            <w:r w:rsidR="000A69EE">
              <w:rPr>
                <w:rFonts w:ascii="Arial" w:hAnsi="Arial" w:cs="Arial"/>
                <w:sz w:val="28"/>
                <w:szCs w:val="28"/>
              </w:rPr>
              <w:t xml:space="preserve">Ücreti ödendiğine dair dekont </w:t>
            </w:r>
          </w:p>
        </w:tc>
        <w:tc>
          <w:tcPr>
            <w:tcW w:w="2977" w:type="dxa"/>
            <w:tcBorders>
              <w:top w:val="single" w:sz="4" w:space="0" w:color="auto"/>
              <w:left w:val="single" w:sz="4" w:space="0" w:color="auto"/>
              <w:bottom w:val="single" w:sz="4" w:space="0" w:color="auto"/>
              <w:right w:val="single" w:sz="4" w:space="0" w:color="auto"/>
            </w:tcBorders>
            <w:vAlign w:val="center"/>
          </w:tcPr>
          <w:p w:rsidR="00C00BD5" w:rsidRPr="009B24AA" w:rsidRDefault="00C00BD5" w:rsidP="009D7614">
            <w:pPr>
              <w:jc w:val="both"/>
              <w:rPr>
                <w:rFonts w:ascii="Arial" w:hAnsi="Arial" w:cs="Arial"/>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DE55AB" w:rsidRPr="009B24AA" w:rsidTr="004D6600">
        <w:trPr>
          <w:trHeight w:val="2249"/>
        </w:trPr>
        <w:tc>
          <w:tcPr>
            <w:tcW w:w="993" w:type="dxa"/>
            <w:gridSpan w:val="2"/>
            <w:tcBorders>
              <w:top w:val="single" w:sz="4" w:space="0" w:color="auto"/>
              <w:left w:val="single" w:sz="4" w:space="0" w:color="auto"/>
              <w:right w:val="single" w:sz="4" w:space="0" w:color="auto"/>
            </w:tcBorders>
            <w:vAlign w:val="center"/>
          </w:tcPr>
          <w:p w:rsidR="00DE55AB" w:rsidRPr="009B24AA" w:rsidRDefault="00DE55AB" w:rsidP="00353075">
            <w:pPr>
              <w:ind w:right="-113"/>
              <w:jc w:val="center"/>
              <w:rPr>
                <w:rFonts w:ascii="Arial" w:hAnsi="Arial" w:cs="Arial"/>
                <w:b/>
                <w:sz w:val="28"/>
                <w:szCs w:val="28"/>
              </w:rPr>
            </w:pPr>
            <w:r>
              <w:rPr>
                <w:rFonts w:ascii="Arial" w:hAnsi="Arial" w:cs="Arial"/>
                <w:b/>
                <w:sz w:val="28"/>
                <w:szCs w:val="28"/>
              </w:rPr>
              <w:t>4</w:t>
            </w:r>
          </w:p>
        </w:tc>
        <w:tc>
          <w:tcPr>
            <w:tcW w:w="2835" w:type="dxa"/>
            <w:tcBorders>
              <w:top w:val="single" w:sz="4" w:space="0" w:color="auto"/>
              <w:left w:val="single" w:sz="4" w:space="0" w:color="auto"/>
              <w:right w:val="single" w:sz="4" w:space="0" w:color="auto"/>
            </w:tcBorders>
            <w:vAlign w:val="center"/>
          </w:tcPr>
          <w:p w:rsidR="00DE55AB" w:rsidRPr="009B24AA" w:rsidRDefault="00DE55AB" w:rsidP="00CC087C">
            <w:pPr>
              <w:jc w:val="both"/>
              <w:rPr>
                <w:rFonts w:ascii="Arial" w:hAnsi="Arial" w:cs="Arial"/>
                <w:b/>
                <w:sz w:val="28"/>
                <w:szCs w:val="28"/>
              </w:rPr>
            </w:pPr>
            <w:r w:rsidRPr="009B24AA">
              <w:rPr>
                <w:rFonts w:ascii="Arial" w:hAnsi="Arial" w:cs="Arial"/>
                <w:b/>
                <w:sz w:val="28"/>
                <w:szCs w:val="28"/>
              </w:rPr>
              <w:t>Silah</w:t>
            </w:r>
            <w:r w:rsidR="00CC087C">
              <w:rPr>
                <w:rFonts w:ascii="Arial" w:hAnsi="Arial" w:cs="Arial"/>
                <w:b/>
                <w:sz w:val="28"/>
                <w:szCs w:val="28"/>
              </w:rPr>
              <w:t xml:space="preserve"> </w:t>
            </w:r>
            <w:r w:rsidRPr="009B24AA">
              <w:rPr>
                <w:rFonts w:ascii="Arial" w:hAnsi="Arial" w:cs="Arial"/>
                <w:b/>
                <w:sz w:val="28"/>
                <w:szCs w:val="28"/>
              </w:rPr>
              <w:t>Bulundurma Ruhsatı</w:t>
            </w:r>
            <w:r w:rsidR="00CC087C">
              <w:rPr>
                <w:rFonts w:ascii="Arial" w:hAnsi="Arial" w:cs="Arial"/>
                <w:b/>
                <w:sz w:val="28"/>
                <w:szCs w:val="28"/>
              </w:rPr>
              <w:t xml:space="preserve"> </w:t>
            </w:r>
            <w:r w:rsidRPr="009B24AA">
              <w:rPr>
                <w:rFonts w:ascii="Arial" w:hAnsi="Arial" w:cs="Arial"/>
                <w:b/>
                <w:sz w:val="28"/>
                <w:szCs w:val="28"/>
              </w:rPr>
              <w:t>Verilmesi</w:t>
            </w:r>
          </w:p>
        </w:tc>
        <w:tc>
          <w:tcPr>
            <w:tcW w:w="14317" w:type="dxa"/>
            <w:gridSpan w:val="2"/>
            <w:tcBorders>
              <w:top w:val="single" w:sz="4" w:space="0" w:color="auto"/>
              <w:left w:val="single" w:sz="4" w:space="0" w:color="auto"/>
              <w:right w:val="single" w:sz="4" w:space="0" w:color="auto"/>
            </w:tcBorders>
            <w:vAlign w:val="center"/>
            <w:hideMark/>
          </w:tcPr>
          <w:p w:rsidR="00DE55AB" w:rsidRDefault="00DE55AB" w:rsidP="00EA30D6">
            <w:pPr>
              <w:ind w:right="-6504"/>
              <w:jc w:val="both"/>
              <w:rPr>
                <w:rFonts w:ascii="Arial" w:hAnsi="Arial" w:cs="Arial"/>
                <w:sz w:val="28"/>
                <w:szCs w:val="28"/>
              </w:rPr>
            </w:pP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w:t>
            </w:r>
            <w:r w:rsidRPr="009B24AA">
              <w:rPr>
                <w:rFonts w:ascii="Arial" w:hAnsi="Arial" w:cs="Arial"/>
                <w:sz w:val="28"/>
                <w:szCs w:val="28"/>
              </w:rPr>
              <w:t xml:space="preserve">Dilekçe </w:t>
            </w:r>
          </w:p>
          <w:p w:rsidR="00DE55AB" w:rsidRPr="009B24AA" w:rsidRDefault="00DE55AB" w:rsidP="00EA30D6">
            <w:pPr>
              <w:ind w:right="-3"/>
              <w:jc w:val="both"/>
              <w:rPr>
                <w:rFonts w:ascii="Arial" w:hAnsi="Arial" w:cs="Arial"/>
                <w:sz w:val="28"/>
                <w:szCs w:val="28"/>
              </w:rPr>
            </w:pPr>
            <w:r w:rsidRPr="009B24AA">
              <w:rPr>
                <w:rFonts w:ascii="Arial" w:hAnsi="Arial" w:cs="Arial"/>
                <w:sz w:val="28"/>
                <w:szCs w:val="28"/>
              </w:rPr>
              <w:t>2- Silah Ruhsatı almasında ruhen ve bedenen sakınca bulunmadığına dair heyet</w:t>
            </w:r>
            <w:r>
              <w:rPr>
                <w:rFonts w:ascii="Arial" w:hAnsi="Arial" w:cs="Arial"/>
                <w:sz w:val="28"/>
                <w:szCs w:val="28"/>
              </w:rPr>
              <w:t xml:space="preserve"> </w:t>
            </w:r>
            <w:r w:rsidRPr="009B24AA">
              <w:rPr>
                <w:rFonts w:ascii="Arial" w:hAnsi="Arial" w:cs="Arial"/>
                <w:sz w:val="28"/>
                <w:szCs w:val="28"/>
              </w:rPr>
              <w:t>raporu</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 xml:space="preserve">3- Vadesi geçmiş vergi borcu bulunmadığına dair yazı </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4-</w:t>
            </w:r>
            <w:r>
              <w:rPr>
                <w:rFonts w:ascii="Arial" w:hAnsi="Arial" w:cs="Arial"/>
                <w:sz w:val="28"/>
                <w:szCs w:val="28"/>
              </w:rPr>
              <w:t xml:space="preserve"> </w:t>
            </w:r>
            <w:r w:rsidRPr="009B24AA">
              <w:rPr>
                <w:rFonts w:ascii="Arial" w:hAnsi="Arial" w:cs="Arial"/>
                <w:sz w:val="28"/>
                <w:szCs w:val="28"/>
              </w:rPr>
              <w:t>Silah bulundurma harcı Vergi Dairesi Alındı Makbuzu</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5- Biometrik Foto</w:t>
            </w:r>
            <w:r>
              <w:rPr>
                <w:rFonts w:ascii="Arial" w:hAnsi="Arial" w:cs="Arial"/>
                <w:sz w:val="28"/>
                <w:szCs w:val="28"/>
              </w:rPr>
              <w:t>ğraf (1 adet)</w:t>
            </w:r>
          </w:p>
          <w:p w:rsidR="00DE55AB" w:rsidRPr="009B24AA" w:rsidRDefault="00DE55AB" w:rsidP="004D6600">
            <w:pPr>
              <w:ind w:right="-6504"/>
              <w:jc w:val="both"/>
              <w:rPr>
                <w:rFonts w:ascii="Arial" w:hAnsi="Arial" w:cs="Arial"/>
                <w:i/>
                <w:sz w:val="28"/>
                <w:szCs w:val="28"/>
              </w:rPr>
            </w:pPr>
            <w:r w:rsidRPr="009B24AA">
              <w:rPr>
                <w:rFonts w:ascii="Arial" w:hAnsi="Arial" w:cs="Arial"/>
                <w:sz w:val="28"/>
                <w:szCs w:val="28"/>
              </w:rPr>
              <w:t xml:space="preserve">6- Ziraat Bankası Türk Polis Teşkilatını Güçlendirme Vakfı Hesabına </w:t>
            </w:r>
            <w:r>
              <w:rPr>
                <w:rFonts w:ascii="Arial" w:hAnsi="Arial" w:cs="Arial"/>
                <w:sz w:val="28"/>
                <w:szCs w:val="28"/>
              </w:rPr>
              <w:t>K</w:t>
            </w:r>
            <w:r w:rsidRPr="009B24AA">
              <w:rPr>
                <w:rFonts w:ascii="Arial" w:hAnsi="Arial" w:cs="Arial"/>
                <w:sz w:val="28"/>
                <w:szCs w:val="28"/>
              </w:rPr>
              <w:t>art</w:t>
            </w:r>
            <w:r w:rsidR="004D6600">
              <w:rPr>
                <w:rFonts w:ascii="Arial" w:hAnsi="Arial" w:cs="Arial"/>
                <w:sz w:val="28"/>
                <w:szCs w:val="28"/>
              </w:rPr>
              <w:t xml:space="preserve"> </w:t>
            </w:r>
            <w:r w:rsidRPr="009B24AA">
              <w:rPr>
                <w:rFonts w:ascii="Arial" w:hAnsi="Arial" w:cs="Arial"/>
                <w:sz w:val="28"/>
                <w:szCs w:val="28"/>
              </w:rPr>
              <w:t>Ücreti</w:t>
            </w:r>
            <w:r>
              <w:rPr>
                <w:rFonts w:ascii="Arial" w:hAnsi="Arial" w:cs="Arial"/>
                <w:sz w:val="28"/>
                <w:szCs w:val="28"/>
              </w:rPr>
              <w:t xml:space="preserve"> </w:t>
            </w:r>
            <w:r w:rsidRPr="009B24AA">
              <w:rPr>
                <w:rFonts w:ascii="Arial" w:hAnsi="Arial" w:cs="Arial"/>
                <w:sz w:val="28"/>
                <w:szCs w:val="28"/>
              </w:rPr>
              <w:t>ödendiğine</w:t>
            </w:r>
            <w:r>
              <w:rPr>
                <w:rFonts w:ascii="Arial" w:hAnsi="Arial" w:cs="Arial"/>
                <w:sz w:val="28"/>
                <w:szCs w:val="28"/>
              </w:rPr>
              <w:t xml:space="preserve"> dair dekont </w:t>
            </w:r>
          </w:p>
        </w:tc>
        <w:tc>
          <w:tcPr>
            <w:tcW w:w="2977" w:type="dxa"/>
            <w:tcBorders>
              <w:top w:val="single" w:sz="4" w:space="0" w:color="auto"/>
              <w:left w:val="single" w:sz="4" w:space="0" w:color="auto"/>
              <w:right w:val="single" w:sz="4" w:space="0" w:color="auto"/>
            </w:tcBorders>
            <w:vAlign w:val="center"/>
          </w:tcPr>
          <w:p w:rsidR="00DE55AB" w:rsidRPr="009B24AA" w:rsidRDefault="00DE55AB" w:rsidP="00EA30D6">
            <w:pPr>
              <w:jc w:val="both"/>
              <w:rPr>
                <w:rFonts w:ascii="Arial" w:hAnsi="Arial" w:cs="Arial"/>
                <w:sz w:val="28"/>
                <w:szCs w:val="28"/>
              </w:rPr>
            </w:pPr>
            <w:r w:rsidRPr="009B24AA">
              <w:rPr>
                <w:rFonts w:ascii="Arial" w:hAnsi="Arial" w:cs="Arial"/>
                <w:b/>
                <w:sz w:val="28"/>
                <w:szCs w:val="28"/>
              </w:rPr>
              <w:t>En geç 30 İş Günü</w:t>
            </w:r>
          </w:p>
        </w:tc>
      </w:tr>
      <w:tr w:rsidR="00DE55AB" w:rsidRPr="009B24AA" w:rsidTr="004D6600">
        <w:trPr>
          <w:trHeight w:val="3195"/>
        </w:trPr>
        <w:tc>
          <w:tcPr>
            <w:tcW w:w="993" w:type="dxa"/>
            <w:gridSpan w:val="2"/>
            <w:tcBorders>
              <w:top w:val="single" w:sz="4" w:space="0" w:color="auto"/>
              <w:left w:val="single" w:sz="4" w:space="0" w:color="auto"/>
              <w:right w:val="single" w:sz="4" w:space="0" w:color="auto"/>
            </w:tcBorders>
            <w:vAlign w:val="center"/>
          </w:tcPr>
          <w:p w:rsidR="00DE55AB" w:rsidRPr="009B24AA" w:rsidRDefault="00DE55AB" w:rsidP="00353075">
            <w:pPr>
              <w:ind w:right="-55"/>
              <w:jc w:val="center"/>
              <w:rPr>
                <w:rFonts w:ascii="Arial" w:hAnsi="Arial" w:cs="Arial"/>
                <w:b/>
                <w:sz w:val="28"/>
                <w:szCs w:val="28"/>
              </w:rPr>
            </w:pPr>
            <w:r>
              <w:rPr>
                <w:rFonts w:ascii="Arial" w:hAnsi="Arial" w:cs="Arial"/>
                <w:b/>
                <w:sz w:val="28"/>
                <w:szCs w:val="28"/>
              </w:rPr>
              <w:t>5</w:t>
            </w:r>
          </w:p>
        </w:tc>
        <w:tc>
          <w:tcPr>
            <w:tcW w:w="2835" w:type="dxa"/>
            <w:tcBorders>
              <w:top w:val="single" w:sz="4" w:space="0" w:color="auto"/>
              <w:left w:val="single" w:sz="4" w:space="0" w:color="auto"/>
              <w:right w:val="single" w:sz="4" w:space="0" w:color="auto"/>
            </w:tcBorders>
            <w:vAlign w:val="center"/>
          </w:tcPr>
          <w:p w:rsidR="00DE55AB" w:rsidRPr="009B24AA" w:rsidRDefault="00DE55AB" w:rsidP="00EA30D6">
            <w:pPr>
              <w:jc w:val="both"/>
              <w:rPr>
                <w:rFonts w:ascii="Arial" w:hAnsi="Arial" w:cs="Arial"/>
                <w:b/>
                <w:sz w:val="28"/>
                <w:szCs w:val="28"/>
              </w:rPr>
            </w:pPr>
            <w:r w:rsidRPr="009B24AA">
              <w:rPr>
                <w:rFonts w:ascii="Arial" w:hAnsi="Arial" w:cs="Arial"/>
                <w:b/>
                <w:sz w:val="28"/>
                <w:szCs w:val="28"/>
              </w:rPr>
              <w:t>Silah Taşıma Ruhsatı Verilmesi</w:t>
            </w:r>
          </w:p>
        </w:tc>
        <w:tc>
          <w:tcPr>
            <w:tcW w:w="14317" w:type="dxa"/>
            <w:gridSpan w:val="2"/>
            <w:tcBorders>
              <w:top w:val="single" w:sz="4" w:space="0" w:color="auto"/>
              <w:left w:val="single" w:sz="4" w:space="0" w:color="auto"/>
              <w:right w:val="single" w:sz="4" w:space="0" w:color="auto"/>
            </w:tcBorders>
            <w:vAlign w:val="center"/>
            <w:hideMark/>
          </w:tcPr>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w:t>
            </w:r>
            <w:r w:rsidRPr="009B24AA">
              <w:rPr>
                <w:rFonts w:ascii="Arial" w:hAnsi="Arial" w:cs="Arial"/>
                <w:sz w:val="28"/>
                <w:szCs w:val="28"/>
              </w:rPr>
              <w:t>Dilekçe</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2- Silah Ruhsatı almasında ruhen ve bedenen sakınca bulunmadığına dair heyet</w:t>
            </w:r>
            <w:r w:rsidR="004D6600">
              <w:rPr>
                <w:rFonts w:ascii="Arial" w:hAnsi="Arial" w:cs="Arial"/>
                <w:sz w:val="28"/>
                <w:szCs w:val="28"/>
              </w:rPr>
              <w:t xml:space="preserve"> </w:t>
            </w:r>
            <w:r w:rsidRPr="009B24AA">
              <w:rPr>
                <w:rFonts w:ascii="Arial" w:hAnsi="Arial" w:cs="Arial"/>
                <w:sz w:val="28"/>
                <w:szCs w:val="28"/>
              </w:rPr>
              <w:t>raporu</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3- Vadesi geçmiş vergi borcu bulunmadığına dair yazı</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4-</w:t>
            </w:r>
            <w:r>
              <w:rPr>
                <w:rFonts w:ascii="Arial" w:hAnsi="Arial" w:cs="Arial"/>
                <w:sz w:val="28"/>
                <w:szCs w:val="28"/>
              </w:rPr>
              <w:t xml:space="preserve"> </w:t>
            </w:r>
            <w:r w:rsidRPr="009B24AA">
              <w:rPr>
                <w:rFonts w:ascii="Arial" w:hAnsi="Arial" w:cs="Arial"/>
                <w:sz w:val="28"/>
                <w:szCs w:val="28"/>
              </w:rPr>
              <w:t>Silah taşıma harcı Vergi Dairesi Alındı Makbuzu</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5-</w:t>
            </w:r>
            <w:r>
              <w:rPr>
                <w:rFonts w:ascii="Arial" w:hAnsi="Arial" w:cs="Arial"/>
                <w:sz w:val="28"/>
                <w:szCs w:val="28"/>
              </w:rPr>
              <w:t xml:space="preserve"> </w:t>
            </w:r>
            <w:r w:rsidRPr="009B24AA">
              <w:rPr>
                <w:rFonts w:ascii="Arial" w:hAnsi="Arial" w:cs="Arial"/>
                <w:sz w:val="28"/>
                <w:szCs w:val="28"/>
              </w:rPr>
              <w:t xml:space="preserve">Yapılan görev ve faaliyete ilişkin vergi mükellefiyet kaydı, Ticaret ve Sicil </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 xml:space="preserve">   Müdürlüğü belgesi, oda kaydı ve faaliyetin özelliğine göre gerekli diğer belgeler </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6- Biometrik Foto</w:t>
            </w:r>
            <w:r>
              <w:rPr>
                <w:rFonts w:ascii="Arial" w:hAnsi="Arial" w:cs="Arial"/>
                <w:sz w:val="28"/>
                <w:szCs w:val="28"/>
              </w:rPr>
              <w:t>ğraf (1 adet)</w:t>
            </w:r>
          </w:p>
          <w:p w:rsidR="00DE55AB" w:rsidRPr="009B24AA" w:rsidRDefault="00DE55AB" w:rsidP="00EA30D6">
            <w:pPr>
              <w:ind w:right="-6504"/>
              <w:jc w:val="both"/>
              <w:rPr>
                <w:rFonts w:ascii="Arial" w:hAnsi="Arial" w:cs="Arial"/>
                <w:sz w:val="28"/>
                <w:szCs w:val="28"/>
              </w:rPr>
            </w:pPr>
            <w:r w:rsidRPr="009B24AA">
              <w:rPr>
                <w:rFonts w:ascii="Arial" w:hAnsi="Arial" w:cs="Arial"/>
                <w:sz w:val="28"/>
                <w:szCs w:val="28"/>
              </w:rPr>
              <w:t xml:space="preserve">7- Ziraat Bankası Türk Polis Teşkilatını Güçlendirme Vakfı Hesabına </w:t>
            </w:r>
            <w:r>
              <w:rPr>
                <w:rFonts w:ascii="Arial" w:hAnsi="Arial" w:cs="Arial"/>
                <w:sz w:val="28"/>
                <w:szCs w:val="28"/>
              </w:rPr>
              <w:t>K</w:t>
            </w:r>
            <w:r w:rsidRPr="009B24AA">
              <w:rPr>
                <w:rFonts w:ascii="Arial" w:hAnsi="Arial" w:cs="Arial"/>
                <w:sz w:val="28"/>
                <w:szCs w:val="28"/>
              </w:rPr>
              <w:t>art</w:t>
            </w:r>
            <w:r w:rsidR="004D6600">
              <w:rPr>
                <w:rFonts w:ascii="Arial" w:hAnsi="Arial" w:cs="Arial"/>
                <w:sz w:val="28"/>
                <w:szCs w:val="28"/>
              </w:rPr>
              <w:t xml:space="preserve"> </w:t>
            </w:r>
            <w:r w:rsidRPr="009B24AA">
              <w:rPr>
                <w:rFonts w:ascii="Arial" w:hAnsi="Arial" w:cs="Arial"/>
                <w:sz w:val="28"/>
                <w:szCs w:val="28"/>
              </w:rPr>
              <w:t>Ücreti ödendiğine</w:t>
            </w:r>
            <w:r>
              <w:rPr>
                <w:rFonts w:ascii="Arial" w:hAnsi="Arial" w:cs="Arial"/>
                <w:sz w:val="28"/>
                <w:szCs w:val="28"/>
              </w:rPr>
              <w:t xml:space="preserve"> dair dekont </w:t>
            </w:r>
          </w:p>
          <w:p w:rsidR="00DE55AB" w:rsidRPr="009B24AA" w:rsidRDefault="00DE55AB" w:rsidP="00EA30D6">
            <w:pPr>
              <w:ind w:right="-6504"/>
              <w:jc w:val="both"/>
              <w:rPr>
                <w:rFonts w:ascii="Arial" w:hAnsi="Arial" w:cs="Arial"/>
                <w:i/>
                <w:sz w:val="28"/>
                <w:szCs w:val="28"/>
              </w:rPr>
            </w:pPr>
          </w:p>
        </w:tc>
        <w:tc>
          <w:tcPr>
            <w:tcW w:w="2977" w:type="dxa"/>
            <w:tcBorders>
              <w:top w:val="single" w:sz="4" w:space="0" w:color="auto"/>
              <w:left w:val="single" w:sz="4" w:space="0" w:color="auto"/>
              <w:right w:val="single" w:sz="4" w:space="0" w:color="auto"/>
            </w:tcBorders>
            <w:vAlign w:val="center"/>
          </w:tcPr>
          <w:p w:rsidR="00DE55AB" w:rsidRPr="009B24AA" w:rsidRDefault="00DE55AB" w:rsidP="00EA30D6">
            <w:pPr>
              <w:jc w:val="both"/>
              <w:rPr>
                <w:rFonts w:ascii="Arial" w:hAnsi="Arial" w:cs="Arial"/>
                <w:sz w:val="28"/>
                <w:szCs w:val="28"/>
              </w:rPr>
            </w:pPr>
            <w:r w:rsidRPr="009B24AA">
              <w:rPr>
                <w:rFonts w:ascii="Arial" w:hAnsi="Arial" w:cs="Arial"/>
                <w:b/>
                <w:sz w:val="28"/>
                <w:szCs w:val="28"/>
              </w:rPr>
              <w:t>En geç 30 İş Günü</w:t>
            </w:r>
          </w:p>
        </w:tc>
      </w:tr>
    </w:tbl>
    <w:p w:rsidR="00DE55AB" w:rsidRDefault="00DE55AB"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4D6600" w:rsidRDefault="004D6600" w:rsidP="00DE55AB">
      <w:pPr>
        <w:pStyle w:val="AralkYok"/>
        <w:jc w:val="both"/>
      </w:pPr>
    </w:p>
    <w:p w:rsidR="00DE55AB" w:rsidRDefault="00DE55AB" w:rsidP="009D7614">
      <w:pPr>
        <w:pStyle w:val="AralkYok"/>
        <w:jc w:val="both"/>
      </w:pPr>
    </w:p>
    <w:tbl>
      <w:tblPr>
        <w:tblW w:w="212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2846"/>
        <w:gridCol w:w="14384"/>
        <w:gridCol w:w="2989"/>
      </w:tblGrid>
      <w:tr w:rsidR="004D6600" w:rsidRPr="009B24AA" w:rsidTr="008A349D">
        <w:trPr>
          <w:trHeight w:val="1597"/>
        </w:trPr>
        <w:tc>
          <w:tcPr>
            <w:tcW w:w="997" w:type="dxa"/>
            <w:tcBorders>
              <w:top w:val="single" w:sz="4" w:space="0" w:color="auto"/>
              <w:left w:val="single" w:sz="4" w:space="0" w:color="auto"/>
              <w:bottom w:val="single" w:sz="4" w:space="0" w:color="auto"/>
              <w:right w:val="single" w:sz="4" w:space="0" w:color="auto"/>
            </w:tcBorders>
            <w:vAlign w:val="center"/>
            <w:hideMark/>
          </w:tcPr>
          <w:p w:rsidR="004D6600" w:rsidRPr="009B24AA" w:rsidRDefault="004D6600" w:rsidP="006C1ADA">
            <w:pPr>
              <w:ind w:right="-113"/>
              <w:jc w:val="center"/>
              <w:rPr>
                <w:rFonts w:ascii="Arial" w:hAnsi="Arial" w:cs="Arial"/>
                <w:b/>
                <w:sz w:val="28"/>
                <w:szCs w:val="28"/>
              </w:rPr>
            </w:pPr>
            <w:r>
              <w:rPr>
                <w:rFonts w:ascii="Arial" w:hAnsi="Arial" w:cs="Arial"/>
                <w:b/>
                <w:sz w:val="28"/>
                <w:szCs w:val="28"/>
              </w:rPr>
              <w:t>6</w:t>
            </w:r>
          </w:p>
        </w:tc>
        <w:tc>
          <w:tcPr>
            <w:tcW w:w="2846" w:type="dxa"/>
            <w:tcBorders>
              <w:top w:val="single" w:sz="4" w:space="0" w:color="auto"/>
              <w:left w:val="single" w:sz="4" w:space="0" w:color="auto"/>
              <w:bottom w:val="single" w:sz="4" w:space="0" w:color="auto"/>
              <w:right w:val="single" w:sz="4" w:space="0" w:color="auto"/>
            </w:tcBorders>
            <w:vAlign w:val="center"/>
            <w:hideMark/>
          </w:tcPr>
          <w:p w:rsidR="004D6600" w:rsidRPr="009B24AA" w:rsidRDefault="004D6600" w:rsidP="006C1ADA">
            <w:pPr>
              <w:jc w:val="both"/>
              <w:rPr>
                <w:rFonts w:ascii="Arial" w:hAnsi="Arial" w:cs="Arial"/>
                <w:b/>
                <w:sz w:val="28"/>
                <w:szCs w:val="28"/>
              </w:rPr>
            </w:pPr>
            <w:r>
              <w:rPr>
                <w:rFonts w:ascii="Arial" w:hAnsi="Arial" w:cs="Arial"/>
                <w:b/>
                <w:sz w:val="28"/>
                <w:szCs w:val="28"/>
              </w:rPr>
              <w:t>Ruhsa</w:t>
            </w:r>
            <w:r w:rsidRPr="009B24AA">
              <w:rPr>
                <w:rFonts w:ascii="Arial" w:hAnsi="Arial" w:cs="Arial"/>
                <w:b/>
                <w:sz w:val="28"/>
                <w:szCs w:val="28"/>
              </w:rPr>
              <w:t>tlı silahın hibesi</w:t>
            </w:r>
          </w:p>
        </w:tc>
        <w:tc>
          <w:tcPr>
            <w:tcW w:w="14384" w:type="dxa"/>
            <w:tcBorders>
              <w:top w:val="single" w:sz="4" w:space="0" w:color="auto"/>
              <w:left w:val="single" w:sz="4" w:space="0" w:color="auto"/>
              <w:bottom w:val="single" w:sz="4" w:space="0" w:color="auto"/>
              <w:right w:val="single" w:sz="4" w:space="0" w:color="auto"/>
            </w:tcBorders>
            <w:vAlign w:val="center"/>
            <w:hideMark/>
          </w:tcPr>
          <w:p w:rsidR="004D6600" w:rsidRPr="009B24AA" w:rsidRDefault="004D6600" w:rsidP="006C1ADA">
            <w:pPr>
              <w:ind w:right="-6504"/>
              <w:jc w:val="both"/>
              <w:rPr>
                <w:rFonts w:ascii="Arial" w:hAnsi="Arial" w:cs="Arial"/>
                <w:sz w:val="28"/>
                <w:szCs w:val="28"/>
              </w:rPr>
            </w:pPr>
            <w:r w:rsidRPr="009B24AA">
              <w:rPr>
                <w:rFonts w:ascii="Arial" w:hAnsi="Arial" w:cs="Arial"/>
                <w:sz w:val="28"/>
                <w:szCs w:val="28"/>
              </w:rPr>
              <w:t>Dilekçe</w:t>
            </w:r>
          </w:p>
        </w:tc>
        <w:tc>
          <w:tcPr>
            <w:tcW w:w="2989" w:type="dxa"/>
            <w:tcBorders>
              <w:top w:val="single" w:sz="4" w:space="0" w:color="auto"/>
              <w:left w:val="single" w:sz="4" w:space="0" w:color="auto"/>
              <w:bottom w:val="single" w:sz="4" w:space="0" w:color="auto"/>
              <w:right w:val="single" w:sz="4" w:space="0" w:color="auto"/>
            </w:tcBorders>
            <w:vAlign w:val="center"/>
            <w:hideMark/>
          </w:tcPr>
          <w:p w:rsidR="004D6600" w:rsidRPr="009B24AA" w:rsidRDefault="004D6600" w:rsidP="006C1ADA">
            <w:pPr>
              <w:jc w:val="both"/>
              <w:rPr>
                <w:rFonts w:ascii="Arial" w:hAnsi="Arial" w:cs="Arial"/>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1 İş Günü</w:t>
            </w:r>
          </w:p>
        </w:tc>
      </w:tr>
      <w:tr w:rsidR="004D6600" w:rsidRPr="009B24AA" w:rsidTr="008A349D">
        <w:trPr>
          <w:trHeight w:val="1408"/>
        </w:trPr>
        <w:tc>
          <w:tcPr>
            <w:tcW w:w="997" w:type="dxa"/>
            <w:tcBorders>
              <w:top w:val="single" w:sz="4" w:space="0" w:color="auto"/>
              <w:left w:val="single" w:sz="4" w:space="0" w:color="auto"/>
              <w:bottom w:val="single" w:sz="4" w:space="0" w:color="auto"/>
              <w:right w:val="single" w:sz="4" w:space="0" w:color="auto"/>
            </w:tcBorders>
            <w:vAlign w:val="center"/>
          </w:tcPr>
          <w:p w:rsidR="004D6600" w:rsidRDefault="004D6600" w:rsidP="006C1ADA">
            <w:pPr>
              <w:ind w:right="-113"/>
              <w:jc w:val="center"/>
              <w:rPr>
                <w:rFonts w:ascii="Arial" w:hAnsi="Arial" w:cs="Arial"/>
                <w:b/>
                <w:sz w:val="28"/>
                <w:szCs w:val="28"/>
              </w:rPr>
            </w:pPr>
            <w:r>
              <w:rPr>
                <w:rFonts w:ascii="Arial" w:hAnsi="Arial" w:cs="Arial"/>
                <w:b/>
                <w:sz w:val="28"/>
                <w:szCs w:val="28"/>
              </w:rPr>
              <w:t>7</w:t>
            </w:r>
          </w:p>
        </w:tc>
        <w:tc>
          <w:tcPr>
            <w:tcW w:w="2846" w:type="dxa"/>
            <w:tcBorders>
              <w:top w:val="single" w:sz="4" w:space="0" w:color="auto"/>
              <w:left w:val="single" w:sz="4" w:space="0" w:color="auto"/>
              <w:bottom w:val="single" w:sz="4" w:space="0" w:color="auto"/>
              <w:right w:val="single" w:sz="4" w:space="0" w:color="auto"/>
            </w:tcBorders>
            <w:vAlign w:val="center"/>
          </w:tcPr>
          <w:p w:rsidR="004D6600" w:rsidRDefault="004D6600" w:rsidP="006C1ADA">
            <w:pPr>
              <w:jc w:val="both"/>
              <w:rPr>
                <w:rFonts w:ascii="Arial" w:hAnsi="Arial" w:cs="Arial"/>
                <w:b/>
                <w:sz w:val="28"/>
                <w:szCs w:val="28"/>
              </w:rPr>
            </w:pPr>
            <w:r w:rsidRPr="009B24AA">
              <w:rPr>
                <w:rFonts w:ascii="Arial" w:hAnsi="Arial" w:cs="Arial"/>
                <w:b/>
                <w:sz w:val="28"/>
                <w:szCs w:val="28"/>
              </w:rPr>
              <w:t>Silah nakil belgesi verilmesi</w:t>
            </w:r>
          </w:p>
        </w:tc>
        <w:tc>
          <w:tcPr>
            <w:tcW w:w="14384"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6C1ADA">
            <w:pPr>
              <w:ind w:right="-6504"/>
              <w:jc w:val="both"/>
              <w:rPr>
                <w:rFonts w:ascii="Arial" w:hAnsi="Arial" w:cs="Arial"/>
                <w:sz w:val="28"/>
                <w:szCs w:val="28"/>
              </w:rPr>
            </w:pPr>
            <w:r w:rsidRPr="009B24AA">
              <w:rPr>
                <w:rFonts w:ascii="Arial" w:hAnsi="Arial" w:cs="Arial"/>
                <w:sz w:val="28"/>
                <w:szCs w:val="28"/>
              </w:rPr>
              <w:t>Dilekçe</w:t>
            </w:r>
          </w:p>
        </w:tc>
        <w:tc>
          <w:tcPr>
            <w:tcW w:w="2989" w:type="dxa"/>
            <w:tcBorders>
              <w:top w:val="single" w:sz="4" w:space="0" w:color="auto"/>
              <w:left w:val="single" w:sz="4" w:space="0" w:color="auto"/>
              <w:bottom w:val="single" w:sz="4" w:space="0" w:color="auto"/>
              <w:right w:val="single" w:sz="4" w:space="0" w:color="auto"/>
            </w:tcBorders>
            <w:vAlign w:val="center"/>
          </w:tcPr>
          <w:p w:rsidR="004D6600" w:rsidRDefault="004D6600" w:rsidP="006C1ADA">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2 İş Günü</w:t>
            </w:r>
          </w:p>
        </w:tc>
      </w:tr>
      <w:tr w:rsidR="004D6600" w:rsidRPr="009B24AA" w:rsidTr="008A349D">
        <w:trPr>
          <w:trHeight w:val="3092"/>
        </w:trPr>
        <w:tc>
          <w:tcPr>
            <w:tcW w:w="997" w:type="dxa"/>
            <w:tcBorders>
              <w:top w:val="single" w:sz="4" w:space="0" w:color="auto"/>
              <w:left w:val="single" w:sz="4" w:space="0" w:color="auto"/>
              <w:bottom w:val="single" w:sz="4" w:space="0" w:color="auto"/>
              <w:right w:val="single" w:sz="4" w:space="0" w:color="auto"/>
            </w:tcBorders>
            <w:vAlign w:val="center"/>
          </w:tcPr>
          <w:p w:rsidR="004D6600" w:rsidRPr="00E64D06" w:rsidRDefault="004D6600" w:rsidP="004D6600">
            <w:pPr>
              <w:pStyle w:val="AralkYok"/>
              <w:jc w:val="center"/>
              <w:rPr>
                <w:rFonts w:ascii="Arial" w:hAnsi="Arial" w:cs="Arial"/>
                <w:b/>
                <w:sz w:val="28"/>
                <w:szCs w:val="28"/>
              </w:rPr>
            </w:pPr>
            <w:r w:rsidRPr="00E64D06">
              <w:rPr>
                <w:rFonts w:ascii="Arial" w:hAnsi="Arial" w:cs="Arial"/>
                <w:b/>
                <w:sz w:val="28"/>
                <w:szCs w:val="28"/>
              </w:rPr>
              <w:t>8</w:t>
            </w:r>
          </w:p>
        </w:tc>
        <w:tc>
          <w:tcPr>
            <w:tcW w:w="2846" w:type="dxa"/>
            <w:tcBorders>
              <w:top w:val="single" w:sz="4" w:space="0" w:color="auto"/>
              <w:left w:val="single" w:sz="4" w:space="0" w:color="auto"/>
              <w:bottom w:val="single" w:sz="4" w:space="0" w:color="auto"/>
              <w:right w:val="single" w:sz="4" w:space="0" w:color="auto"/>
            </w:tcBorders>
            <w:vAlign w:val="center"/>
          </w:tcPr>
          <w:p w:rsidR="004D6600" w:rsidRDefault="004D6600" w:rsidP="004D6600">
            <w:pPr>
              <w:pStyle w:val="AralkYok"/>
              <w:jc w:val="center"/>
            </w:pPr>
            <w:r w:rsidRPr="009B24AA">
              <w:rPr>
                <w:rFonts w:ascii="Arial" w:hAnsi="Arial" w:cs="Arial"/>
                <w:b/>
                <w:sz w:val="28"/>
                <w:szCs w:val="28"/>
              </w:rPr>
              <w:t>Yivsiz tüfek ruhsatnamesi verilmesi</w:t>
            </w:r>
          </w:p>
        </w:tc>
        <w:tc>
          <w:tcPr>
            <w:tcW w:w="14384"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Eski kimlik kartı ile müracaatlarda 1 adet biometrik fotoğraf </w:t>
            </w:r>
            <w:hyperlink r:id="rId7" w:history="1">
              <w:r w:rsidRPr="00A60C8B">
                <w:rPr>
                  <w:rStyle w:val="Kpr"/>
                  <w:rFonts w:ascii="Arial" w:hAnsi="Arial" w:cs="Arial"/>
                  <w:sz w:val="28"/>
                  <w:szCs w:val="28"/>
                </w:rPr>
                <w:t>dijital olarak amasyasilahpatlayicimadde@egm.gov.tr</w:t>
              </w:r>
            </w:hyperlink>
            <w:r>
              <w:rPr>
                <w:rFonts w:ascii="Arial" w:hAnsi="Arial" w:cs="Arial"/>
                <w:sz w:val="28"/>
                <w:szCs w:val="28"/>
              </w:rPr>
              <w:t xml:space="preserve"> adresine gönderilecek</w:t>
            </w:r>
          </w:p>
          <w:p w:rsidR="004D6600" w:rsidRPr="009B24AA" w:rsidRDefault="004D6600" w:rsidP="004D6600">
            <w:pPr>
              <w:jc w:val="both"/>
              <w:rPr>
                <w:rFonts w:ascii="Arial" w:hAnsi="Arial" w:cs="Arial"/>
                <w:sz w:val="28"/>
                <w:szCs w:val="28"/>
              </w:rPr>
            </w:pPr>
            <w:r w:rsidRPr="009B24AA">
              <w:rPr>
                <w:rFonts w:ascii="Arial" w:hAnsi="Arial" w:cs="Arial"/>
                <w:sz w:val="28"/>
                <w:szCs w:val="28"/>
              </w:rPr>
              <w:t>2- Sağlık Raporu (Aile hekimliği veya aile sağlığı merkezinden av tüfeği almasında sakınca bulunmadığına dair)</w:t>
            </w:r>
          </w:p>
          <w:p w:rsidR="004D6600" w:rsidRDefault="004D6600" w:rsidP="004D6600">
            <w:pPr>
              <w:jc w:val="both"/>
              <w:rPr>
                <w:rFonts w:ascii="Arial" w:hAnsi="Arial" w:cs="Arial"/>
                <w:sz w:val="28"/>
                <w:szCs w:val="28"/>
              </w:rPr>
            </w:pPr>
            <w:r w:rsidRPr="009B24AA">
              <w:rPr>
                <w:rFonts w:ascii="Arial" w:hAnsi="Arial" w:cs="Arial"/>
                <w:sz w:val="28"/>
                <w:szCs w:val="28"/>
              </w:rPr>
              <w:t>3- Maliyeye Yivsi</w:t>
            </w:r>
            <w:r>
              <w:rPr>
                <w:rFonts w:ascii="Arial" w:hAnsi="Arial" w:cs="Arial"/>
                <w:sz w:val="28"/>
                <w:szCs w:val="28"/>
              </w:rPr>
              <w:t>z Tüfek Ruhsat Harç ücreti Makbuzu</w:t>
            </w:r>
          </w:p>
          <w:p w:rsidR="004D6600" w:rsidRPr="009B24AA" w:rsidRDefault="004D6600" w:rsidP="004D6600">
            <w:pPr>
              <w:jc w:val="both"/>
              <w:rPr>
                <w:rFonts w:ascii="Arial" w:hAnsi="Arial" w:cs="Arial"/>
                <w:sz w:val="28"/>
                <w:szCs w:val="28"/>
              </w:rPr>
            </w:pPr>
            <w:r w:rsidRPr="009B24AA">
              <w:rPr>
                <w:rFonts w:ascii="Arial" w:hAnsi="Arial" w:cs="Arial"/>
                <w:sz w:val="28"/>
                <w:szCs w:val="28"/>
              </w:rPr>
              <w:t>4-</w:t>
            </w:r>
            <w:r>
              <w:rPr>
                <w:rFonts w:ascii="Arial" w:hAnsi="Arial" w:cs="Arial"/>
                <w:sz w:val="28"/>
                <w:szCs w:val="28"/>
              </w:rPr>
              <w:t xml:space="preserve"> </w:t>
            </w:r>
            <w:r w:rsidRPr="009B24AA">
              <w:rPr>
                <w:rFonts w:ascii="Arial" w:hAnsi="Arial" w:cs="Arial"/>
                <w:sz w:val="28"/>
                <w:szCs w:val="28"/>
              </w:rPr>
              <w:t>Maliyeden vadesi geçmiş 5.000 tl’yi aşmamış vergi borcu bulunmadığına dair yazı</w:t>
            </w:r>
          </w:p>
          <w:p w:rsidR="004D6600" w:rsidRPr="009B24AA" w:rsidRDefault="004D6600" w:rsidP="004D6600">
            <w:pPr>
              <w:jc w:val="both"/>
              <w:rPr>
                <w:rFonts w:ascii="Arial" w:hAnsi="Arial" w:cs="Arial"/>
                <w:sz w:val="28"/>
                <w:szCs w:val="28"/>
              </w:rPr>
            </w:pPr>
            <w:r w:rsidRPr="009B24AA">
              <w:rPr>
                <w:rFonts w:ascii="Arial" w:hAnsi="Arial" w:cs="Arial"/>
                <w:sz w:val="28"/>
                <w:szCs w:val="28"/>
              </w:rPr>
              <w:t>5-</w:t>
            </w:r>
            <w:r>
              <w:rPr>
                <w:rFonts w:ascii="Arial" w:hAnsi="Arial" w:cs="Arial"/>
                <w:sz w:val="28"/>
                <w:szCs w:val="28"/>
              </w:rPr>
              <w:t xml:space="preserve"> </w:t>
            </w:r>
            <w:r w:rsidRPr="009B24AA">
              <w:rPr>
                <w:rFonts w:ascii="Arial" w:hAnsi="Arial" w:cs="Arial"/>
                <w:sz w:val="28"/>
                <w:szCs w:val="28"/>
              </w:rPr>
              <w:t>Dilekçe</w:t>
            </w:r>
          </w:p>
          <w:p w:rsidR="004D6600" w:rsidRPr="009B24AA" w:rsidRDefault="004D6600" w:rsidP="004D6600">
            <w:pPr>
              <w:jc w:val="both"/>
              <w:rPr>
                <w:rFonts w:ascii="Arial" w:hAnsi="Arial" w:cs="Arial"/>
                <w:sz w:val="28"/>
                <w:szCs w:val="28"/>
              </w:rPr>
            </w:pPr>
            <w:r w:rsidRPr="009B24AA">
              <w:rPr>
                <w:rFonts w:ascii="Arial" w:hAnsi="Arial" w:cs="Arial"/>
                <w:sz w:val="28"/>
                <w:szCs w:val="28"/>
              </w:rPr>
              <w:t>6-</w:t>
            </w:r>
            <w:r>
              <w:rPr>
                <w:rFonts w:ascii="Arial" w:hAnsi="Arial" w:cs="Arial"/>
                <w:sz w:val="28"/>
                <w:szCs w:val="28"/>
              </w:rPr>
              <w:t xml:space="preserve"> </w:t>
            </w:r>
            <w:r w:rsidRPr="009B24AA">
              <w:rPr>
                <w:rFonts w:ascii="Arial" w:hAnsi="Arial" w:cs="Arial"/>
                <w:sz w:val="28"/>
                <w:szCs w:val="28"/>
              </w:rPr>
              <w:t>Yarım Kapak Dosya</w:t>
            </w:r>
          </w:p>
          <w:p w:rsidR="004D6600" w:rsidRPr="001840C9" w:rsidRDefault="004D6600" w:rsidP="008A349D">
            <w:pPr>
              <w:jc w:val="both"/>
              <w:rPr>
                <w:rFonts w:ascii="Arial" w:hAnsi="Arial" w:cs="Arial"/>
                <w:sz w:val="28"/>
                <w:szCs w:val="28"/>
              </w:rPr>
            </w:pPr>
            <w:r w:rsidRPr="009B24AA">
              <w:rPr>
                <w:rFonts w:ascii="Arial" w:hAnsi="Arial" w:cs="Arial"/>
                <w:sz w:val="28"/>
                <w:szCs w:val="28"/>
              </w:rPr>
              <w:t>7- Ziraat Bankasına Türk Polis Te</w:t>
            </w:r>
            <w:r>
              <w:rPr>
                <w:rFonts w:ascii="Arial" w:hAnsi="Arial" w:cs="Arial"/>
                <w:sz w:val="28"/>
                <w:szCs w:val="28"/>
              </w:rPr>
              <w:t xml:space="preserve">şkilatını Güçlendirme Vakfına </w:t>
            </w:r>
            <w:r w:rsidRPr="009B24AA">
              <w:rPr>
                <w:rFonts w:ascii="Arial" w:hAnsi="Arial" w:cs="Arial"/>
                <w:sz w:val="28"/>
                <w:szCs w:val="28"/>
              </w:rPr>
              <w:t>kart ücreti</w:t>
            </w:r>
            <w:r w:rsidR="008A349D">
              <w:rPr>
                <w:rFonts w:ascii="Arial" w:hAnsi="Arial" w:cs="Arial"/>
                <w:sz w:val="28"/>
                <w:szCs w:val="28"/>
              </w:rPr>
              <w:t xml:space="preserve"> </w:t>
            </w:r>
            <w:r w:rsidRPr="009B24AA">
              <w:rPr>
                <w:rFonts w:ascii="Arial" w:hAnsi="Arial" w:cs="Arial"/>
                <w:sz w:val="28"/>
                <w:szCs w:val="28"/>
              </w:rPr>
              <w:t>yatırıldığına dair dekont</w:t>
            </w:r>
          </w:p>
        </w:tc>
        <w:tc>
          <w:tcPr>
            <w:tcW w:w="2989" w:type="dxa"/>
            <w:tcBorders>
              <w:top w:val="single" w:sz="4" w:space="0" w:color="auto"/>
              <w:left w:val="single" w:sz="4" w:space="0" w:color="auto"/>
              <w:bottom w:val="single" w:sz="4" w:space="0" w:color="auto"/>
              <w:right w:val="single" w:sz="4" w:space="0" w:color="auto"/>
            </w:tcBorders>
            <w:vAlign w:val="center"/>
          </w:tcPr>
          <w:p w:rsidR="004D6600" w:rsidRDefault="004D6600" w:rsidP="004D6600">
            <w:pPr>
              <w:pStyle w:val="AralkYok"/>
              <w:jc w:val="both"/>
            </w:pPr>
            <w:r>
              <w:rPr>
                <w:rFonts w:ascii="Arial" w:hAnsi="Arial" w:cs="Arial"/>
                <w:b/>
                <w:sz w:val="28"/>
                <w:szCs w:val="28"/>
              </w:rPr>
              <w:t>En geç 30</w:t>
            </w:r>
            <w:r w:rsidRPr="009B24AA">
              <w:rPr>
                <w:rFonts w:ascii="Arial" w:hAnsi="Arial" w:cs="Arial"/>
                <w:b/>
                <w:sz w:val="28"/>
                <w:szCs w:val="28"/>
              </w:rPr>
              <w:t xml:space="preserve"> İş Günü</w:t>
            </w:r>
          </w:p>
        </w:tc>
      </w:tr>
      <w:tr w:rsidR="004D6600" w:rsidRPr="009B24AA" w:rsidTr="008A349D">
        <w:trPr>
          <w:trHeight w:val="2966"/>
        </w:trPr>
        <w:tc>
          <w:tcPr>
            <w:tcW w:w="997"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ind w:right="-55"/>
              <w:jc w:val="center"/>
              <w:rPr>
                <w:rFonts w:ascii="Arial" w:hAnsi="Arial" w:cs="Arial"/>
                <w:b/>
                <w:sz w:val="28"/>
                <w:szCs w:val="28"/>
              </w:rPr>
            </w:pPr>
            <w:r>
              <w:rPr>
                <w:rFonts w:ascii="Arial" w:hAnsi="Arial" w:cs="Arial"/>
                <w:b/>
                <w:sz w:val="28"/>
                <w:szCs w:val="28"/>
              </w:rPr>
              <w:t>9</w:t>
            </w:r>
          </w:p>
        </w:tc>
        <w:tc>
          <w:tcPr>
            <w:tcW w:w="2846"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sidRPr="009B24AA">
              <w:rPr>
                <w:rFonts w:ascii="Arial" w:hAnsi="Arial" w:cs="Arial"/>
                <w:b/>
                <w:sz w:val="28"/>
                <w:szCs w:val="28"/>
              </w:rPr>
              <w:t>Yivsiz Tüfek Ruhsatnamesi Yenileme</w:t>
            </w:r>
          </w:p>
        </w:tc>
        <w:tc>
          <w:tcPr>
            <w:tcW w:w="14384"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Eski kimlik kartı ile müracaatlarda 1 adet biometrik fotoğraf </w:t>
            </w:r>
            <w:hyperlink r:id="rId8" w:history="1">
              <w:r w:rsidRPr="00A60C8B">
                <w:rPr>
                  <w:rStyle w:val="Kpr"/>
                  <w:rFonts w:ascii="Arial" w:hAnsi="Arial" w:cs="Arial"/>
                  <w:sz w:val="28"/>
                  <w:szCs w:val="28"/>
                </w:rPr>
                <w:t>dijital olarak amasyasilahpatlayicimadde@egm.gov.tr</w:t>
              </w:r>
            </w:hyperlink>
            <w:r>
              <w:rPr>
                <w:rFonts w:ascii="Arial" w:hAnsi="Arial" w:cs="Arial"/>
                <w:sz w:val="28"/>
                <w:szCs w:val="28"/>
              </w:rPr>
              <w:t xml:space="preserve"> adresine gönderilecek</w:t>
            </w:r>
          </w:p>
          <w:p w:rsidR="004D6600" w:rsidRPr="009B24AA" w:rsidRDefault="004D6600" w:rsidP="004D6600">
            <w:pPr>
              <w:jc w:val="both"/>
              <w:rPr>
                <w:rFonts w:ascii="Arial" w:hAnsi="Arial" w:cs="Arial"/>
                <w:sz w:val="28"/>
                <w:szCs w:val="28"/>
              </w:rPr>
            </w:pPr>
            <w:r w:rsidRPr="009B24AA">
              <w:rPr>
                <w:rFonts w:ascii="Arial" w:hAnsi="Arial" w:cs="Arial"/>
                <w:sz w:val="28"/>
                <w:szCs w:val="28"/>
              </w:rPr>
              <w:t>2- Sağlık Raporu (Aile hekimliği veya aile sağlığı merkezinden av tüfeği almasında sakınca bulunmadığına</w:t>
            </w:r>
            <w:r>
              <w:rPr>
                <w:rFonts w:ascii="Arial" w:hAnsi="Arial" w:cs="Arial"/>
                <w:sz w:val="28"/>
                <w:szCs w:val="28"/>
              </w:rPr>
              <w:t xml:space="preserve"> </w:t>
            </w:r>
            <w:r w:rsidRPr="009B24AA">
              <w:rPr>
                <w:rFonts w:ascii="Arial" w:hAnsi="Arial" w:cs="Arial"/>
                <w:sz w:val="28"/>
                <w:szCs w:val="28"/>
              </w:rPr>
              <w:t>dair)</w:t>
            </w:r>
          </w:p>
          <w:p w:rsidR="004D6600" w:rsidRPr="009B24AA" w:rsidRDefault="004D6600" w:rsidP="004D6600">
            <w:pPr>
              <w:jc w:val="both"/>
              <w:rPr>
                <w:rFonts w:ascii="Arial" w:hAnsi="Arial" w:cs="Arial"/>
                <w:sz w:val="28"/>
                <w:szCs w:val="28"/>
              </w:rPr>
            </w:pPr>
            <w:r w:rsidRPr="009B24AA">
              <w:rPr>
                <w:rFonts w:ascii="Arial" w:hAnsi="Arial" w:cs="Arial"/>
                <w:sz w:val="28"/>
                <w:szCs w:val="28"/>
              </w:rPr>
              <w:t>3- Maliyeye Yivsi</w:t>
            </w:r>
            <w:r>
              <w:rPr>
                <w:rFonts w:ascii="Arial" w:hAnsi="Arial" w:cs="Arial"/>
                <w:sz w:val="28"/>
                <w:szCs w:val="28"/>
              </w:rPr>
              <w:t>z Tüfek Ruhsat Harç ücreti makbuzu.</w:t>
            </w:r>
          </w:p>
          <w:p w:rsidR="004D6600" w:rsidRPr="009B24AA" w:rsidRDefault="004D6600" w:rsidP="004D6600">
            <w:pPr>
              <w:jc w:val="both"/>
              <w:rPr>
                <w:rFonts w:ascii="Arial" w:hAnsi="Arial" w:cs="Arial"/>
                <w:sz w:val="28"/>
                <w:szCs w:val="28"/>
              </w:rPr>
            </w:pPr>
            <w:r w:rsidRPr="009B24AA">
              <w:rPr>
                <w:rFonts w:ascii="Arial" w:hAnsi="Arial" w:cs="Arial"/>
                <w:sz w:val="28"/>
                <w:szCs w:val="28"/>
              </w:rPr>
              <w:t>4- Maliyeden vadesi geçmiş 5.000 tl’ yi aşmamış vergi borcu bulunmadığına dair yazı</w:t>
            </w:r>
          </w:p>
          <w:p w:rsidR="004D6600" w:rsidRPr="009B24AA" w:rsidRDefault="004D6600" w:rsidP="004D6600">
            <w:pPr>
              <w:jc w:val="both"/>
              <w:rPr>
                <w:rFonts w:ascii="Arial" w:hAnsi="Arial" w:cs="Arial"/>
                <w:sz w:val="28"/>
                <w:szCs w:val="28"/>
              </w:rPr>
            </w:pPr>
            <w:r w:rsidRPr="009B24AA">
              <w:rPr>
                <w:rFonts w:ascii="Arial" w:hAnsi="Arial" w:cs="Arial"/>
                <w:sz w:val="28"/>
                <w:szCs w:val="28"/>
              </w:rPr>
              <w:t>5- Dilekçe</w:t>
            </w:r>
          </w:p>
          <w:p w:rsidR="004D6600" w:rsidRPr="009B24AA" w:rsidRDefault="004D6600" w:rsidP="004D6600">
            <w:pPr>
              <w:jc w:val="both"/>
              <w:rPr>
                <w:rFonts w:ascii="Arial" w:hAnsi="Arial" w:cs="Arial"/>
                <w:sz w:val="28"/>
                <w:szCs w:val="28"/>
              </w:rPr>
            </w:pPr>
            <w:r w:rsidRPr="009B24AA">
              <w:rPr>
                <w:rFonts w:ascii="Arial" w:hAnsi="Arial" w:cs="Arial"/>
                <w:sz w:val="28"/>
                <w:szCs w:val="28"/>
              </w:rPr>
              <w:t>6</w:t>
            </w:r>
            <w:r w:rsidR="008A349D">
              <w:rPr>
                <w:rFonts w:ascii="Arial" w:hAnsi="Arial" w:cs="Arial"/>
                <w:sz w:val="28"/>
                <w:szCs w:val="28"/>
              </w:rPr>
              <w:t xml:space="preserve">- </w:t>
            </w:r>
            <w:r w:rsidRPr="009B24AA">
              <w:rPr>
                <w:rFonts w:ascii="Arial" w:hAnsi="Arial" w:cs="Arial"/>
                <w:sz w:val="28"/>
                <w:szCs w:val="28"/>
              </w:rPr>
              <w:t>Tüfek ve ruhsat ile başvur</w:t>
            </w:r>
            <w:r>
              <w:rPr>
                <w:rFonts w:ascii="Arial" w:hAnsi="Arial" w:cs="Arial"/>
                <w:sz w:val="28"/>
                <w:szCs w:val="28"/>
              </w:rPr>
              <w:t>u</w:t>
            </w:r>
            <w:r w:rsidRPr="009B24AA">
              <w:rPr>
                <w:rFonts w:ascii="Arial" w:hAnsi="Arial" w:cs="Arial"/>
                <w:sz w:val="28"/>
                <w:szCs w:val="28"/>
              </w:rPr>
              <w:t xml:space="preserve"> yapılır.</w:t>
            </w:r>
          </w:p>
          <w:p w:rsidR="004D6600" w:rsidRPr="009B24AA" w:rsidRDefault="004D6600" w:rsidP="008A349D">
            <w:pPr>
              <w:jc w:val="both"/>
              <w:rPr>
                <w:rFonts w:ascii="Arial" w:hAnsi="Arial" w:cs="Arial"/>
                <w:sz w:val="28"/>
                <w:szCs w:val="28"/>
              </w:rPr>
            </w:pPr>
            <w:r w:rsidRPr="009B24AA">
              <w:rPr>
                <w:rFonts w:ascii="Arial" w:hAnsi="Arial" w:cs="Arial"/>
                <w:sz w:val="28"/>
                <w:szCs w:val="28"/>
              </w:rPr>
              <w:t>7- Ziraat Bankasına Türk Polis Teşkilatını Güçlendirme Vakfına kart ücreti yatırıldığına dair dekont</w:t>
            </w:r>
          </w:p>
        </w:tc>
        <w:tc>
          <w:tcPr>
            <w:tcW w:w="2989"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Pr>
                <w:rFonts w:ascii="Arial" w:hAnsi="Arial" w:cs="Arial"/>
                <w:b/>
                <w:sz w:val="28"/>
                <w:szCs w:val="28"/>
              </w:rPr>
              <w:t>En geç 30</w:t>
            </w:r>
            <w:r w:rsidRPr="009B24AA">
              <w:rPr>
                <w:rFonts w:ascii="Arial" w:hAnsi="Arial" w:cs="Arial"/>
                <w:b/>
                <w:sz w:val="28"/>
                <w:szCs w:val="28"/>
              </w:rPr>
              <w:t xml:space="preserve"> İş Günü</w:t>
            </w:r>
          </w:p>
        </w:tc>
      </w:tr>
      <w:tr w:rsidR="004D6600" w:rsidRPr="009B24AA" w:rsidTr="008A349D">
        <w:trPr>
          <w:trHeight w:val="2151"/>
        </w:trPr>
        <w:tc>
          <w:tcPr>
            <w:tcW w:w="997"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ind w:right="-55"/>
              <w:jc w:val="center"/>
              <w:rPr>
                <w:rFonts w:ascii="Arial" w:hAnsi="Arial" w:cs="Arial"/>
                <w:b/>
                <w:sz w:val="28"/>
                <w:szCs w:val="28"/>
              </w:rPr>
            </w:pPr>
            <w:r>
              <w:rPr>
                <w:rFonts w:ascii="Arial" w:hAnsi="Arial" w:cs="Arial"/>
                <w:b/>
                <w:sz w:val="28"/>
                <w:szCs w:val="28"/>
              </w:rPr>
              <w:t>10</w:t>
            </w:r>
          </w:p>
        </w:tc>
        <w:tc>
          <w:tcPr>
            <w:tcW w:w="2846"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sidRPr="009B24AA">
              <w:rPr>
                <w:rFonts w:ascii="Arial" w:hAnsi="Arial" w:cs="Arial"/>
                <w:b/>
                <w:sz w:val="28"/>
                <w:szCs w:val="28"/>
              </w:rPr>
              <w:t>Yivsiz Tüfek Ruhsatnamesi Devir</w:t>
            </w:r>
          </w:p>
        </w:tc>
        <w:tc>
          <w:tcPr>
            <w:tcW w:w="14384"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sz w:val="28"/>
                <w:szCs w:val="28"/>
              </w:rPr>
            </w:pPr>
            <w:r w:rsidRPr="009B24AA">
              <w:rPr>
                <w:rFonts w:ascii="Arial" w:hAnsi="Arial" w:cs="Arial"/>
                <w:sz w:val="28"/>
                <w:szCs w:val="28"/>
              </w:rPr>
              <w:t>1-Devreden ve devralan beraber gelecek</w:t>
            </w:r>
          </w:p>
          <w:p w:rsidR="004D6600" w:rsidRPr="009B24AA" w:rsidRDefault="004D6600" w:rsidP="004D6600">
            <w:pPr>
              <w:jc w:val="both"/>
              <w:rPr>
                <w:rFonts w:ascii="Arial" w:hAnsi="Arial" w:cs="Arial"/>
                <w:sz w:val="28"/>
                <w:szCs w:val="28"/>
              </w:rPr>
            </w:pPr>
            <w:r w:rsidRPr="009B24AA">
              <w:rPr>
                <w:rFonts w:ascii="Arial" w:hAnsi="Arial" w:cs="Arial"/>
                <w:sz w:val="28"/>
                <w:szCs w:val="28"/>
              </w:rPr>
              <w:t>2-Tüfek ve ruhsatı gelecek</w:t>
            </w:r>
          </w:p>
          <w:p w:rsidR="004D6600" w:rsidRPr="009B24AA" w:rsidRDefault="004D6600" w:rsidP="004D6600">
            <w:pPr>
              <w:jc w:val="both"/>
              <w:rPr>
                <w:rFonts w:ascii="Arial" w:hAnsi="Arial" w:cs="Arial"/>
                <w:sz w:val="28"/>
                <w:szCs w:val="28"/>
              </w:rPr>
            </w:pPr>
            <w:r w:rsidRPr="009B24AA">
              <w:rPr>
                <w:rFonts w:ascii="Arial" w:hAnsi="Arial" w:cs="Arial"/>
                <w:sz w:val="28"/>
                <w:szCs w:val="28"/>
              </w:rPr>
              <w:t>3-Tüfeği alanın geçerli tarihli ruhsatı varsa Vergi Dairesinden vadesi geçmiş 5.000 tl’ yi aşmamış vergi borcu bulunmadığına dair yazı</w:t>
            </w:r>
          </w:p>
          <w:p w:rsidR="004D6600" w:rsidRPr="009B24AA" w:rsidRDefault="004D6600" w:rsidP="008A349D">
            <w:pPr>
              <w:jc w:val="both"/>
              <w:rPr>
                <w:rFonts w:ascii="Arial" w:hAnsi="Arial" w:cs="Arial"/>
                <w:sz w:val="28"/>
                <w:szCs w:val="28"/>
              </w:rPr>
            </w:pPr>
            <w:r w:rsidRPr="009B24AA">
              <w:rPr>
                <w:rFonts w:ascii="Arial" w:hAnsi="Arial" w:cs="Arial"/>
                <w:sz w:val="28"/>
                <w:szCs w:val="28"/>
              </w:rPr>
              <w:t>4-Tüfek alanın ruhsatı yoksa veya süresi bitmişse 9. Maddede istenilen evraklar temin edilecek.</w:t>
            </w:r>
          </w:p>
        </w:tc>
        <w:tc>
          <w:tcPr>
            <w:tcW w:w="2989"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Pr>
                <w:rFonts w:ascii="Arial" w:hAnsi="Arial" w:cs="Arial"/>
                <w:b/>
                <w:sz w:val="28"/>
                <w:szCs w:val="28"/>
              </w:rPr>
              <w:t>En geç 30</w:t>
            </w:r>
            <w:r w:rsidRPr="009B24AA">
              <w:rPr>
                <w:rFonts w:ascii="Arial" w:hAnsi="Arial" w:cs="Arial"/>
                <w:b/>
                <w:sz w:val="28"/>
                <w:szCs w:val="28"/>
              </w:rPr>
              <w:t xml:space="preserve"> İş Günü</w:t>
            </w:r>
          </w:p>
        </w:tc>
      </w:tr>
      <w:tr w:rsidR="004D6600" w:rsidRPr="009B24AA" w:rsidTr="008A349D">
        <w:trPr>
          <w:trHeight w:val="2151"/>
        </w:trPr>
        <w:tc>
          <w:tcPr>
            <w:tcW w:w="997"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ind w:right="-100"/>
              <w:jc w:val="center"/>
              <w:rPr>
                <w:rFonts w:ascii="Arial" w:hAnsi="Arial" w:cs="Arial"/>
                <w:b/>
                <w:sz w:val="28"/>
                <w:szCs w:val="28"/>
              </w:rPr>
            </w:pPr>
            <w:r>
              <w:rPr>
                <w:rFonts w:ascii="Arial" w:hAnsi="Arial" w:cs="Arial"/>
                <w:b/>
                <w:sz w:val="28"/>
                <w:szCs w:val="28"/>
              </w:rPr>
              <w:t>11</w:t>
            </w:r>
          </w:p>
        </w:tc>
        <w:tc>
          <w:tcPr>
            <w:tcW w:w="2846"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Pr>
                <w:rFonts w:ascii="Arial" w:hAnsi="Arial" w:cs="Arial"/>
                <w:b/>
                <w:sz w:val="28"/>
                <w:szCs w:val="28"/>
              </w:rPr>
              <w:t xml:space="preserve">Yivsiz Tüfek Ruhsatnamesine </w:t>
            </w:r>
            <w:r w:rsidRPr="009B24AA">
              <w:rPr>
                <w:rFonts w:ascii="Arial" w:hAnsi="Arial" w:cs="Arial"/>
                <w:b/>
                <w:sz w:val="28"/>
                <w:szCs w:val="28"/>
              </w:rPr>
              <w:t>Tüfek Ekleme</w:t>
            </w:r>
          </w:p>
        </w:tc>
        <w:tc>
          <w:tcPr>
            <w:tcW w:w="14384"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Eski kimlik kartı ile müracaatlarda 1 adet biometrik fotoğraf </w:t>
            </w:r>
            <w:hyperlink r:id="rId9" w:history="1">
              <w:r w:rsidRPr="00A60C8B">
                <w:rPr>
                  <w:rStyle w:val="Kpr"/>
                  <w:rFonts w:ascii="Arial" w:hAnsi="Arial" w:cs="Arial"/>
                  <w:sz w:val="28"/>
                  <w:szCs w:val="28"/>
                </w:rPr>
                <w:t>dijital olarak amasyasilahpatlayicimadde@egm.gov.tr</w:t>
              </w:r>
            </w:hyperlink>
            <w:r>
              <w:rPr>
                <w:rFonts w:ascii="Arial" w:hAnsi="Arial" w:cs="Arial"/>
                <w:sz w:val="28"/>
                <w:szCs w:val="28"/>
              </w:rPr>
              <w:t xml:space="preserve"> adresine gönderilecek</w:t>
            </w:r>
          </w:p>
          <w:p w:rsidR="004D6600" w:rsidRPr="009B24AA" w:rsidRDefault="004D6600" w:rsidP="004D6600">
            <w:pPr>
              <w:jc w:val="both"/>
              <w:rPr>
                <w:rFonts w:ascii="Arial" w:hAnsi="Arial" w:cs="Arial"/>
                <w:sz w:val="28"/>
                <w:szCs w:val="28"/>
              </w:rPr>
            </w:pPr>
            <w:r w:rsidRPr="009B24AA">
              <w:rPr>
                <w:rFonts w:ascii="Arial" w:hAnsi="Arial" w:cs="Arial"/>
                <w:sz w:val="28"/>
                <w:szCs w:val="28"/>
              </w:rPr>
              <w:t>2- Maliyeden vadesi geçmiş 5.000 tl’ yi aşmamış vergi borcu bulunmadığına dair yazı</w:t>
            </w:r>
          </w:p>
          <w:p w:rsidR="004D6600" w:rsidRPr="009B24AA" w:rsidRDefault="004D6600" w:rsidP="004D6600">
            <w:pPr>
              <w:jc w:val="both"/>
              <w:rPr>
                <w:rFonts w:ascii="Arial" w:hAnsi="Arial" w:cs="Arial"/>
                <w:sz w:val="28"/>
                <w:szCs w:val="28"/>
              </w:rPr>
            </w:pPr>
            <w:r w:rsidRPr="009B24AA">
              <w:rPr>
                <w:rFonts w:ascii="Arial" w:hAnsi="Arial" w:cs="Arial"/>
                <w:sz w:val="28"/>
                <w:szCs w:val="28"/>
              </w:rPr>
              <w:t>3-</w:t>
            </w:r>
            <w:r>
              <w:rPr>
                <w:rFonts w:ascii="Arial" w:hAnsi="Arial" w:cs="Arial"/>
                <w:sz w:val="28"/>
                <w:szCs w:val="28"/>
              </w:rPr>
              <w:t xml:space="preserve"> </w:t>
            </w:r>
            <w:r w:rsidRPr="009B24AA">
              <w:rPr>
                <w:rFonts w:ascii="Arial" w:hAnsi="Arial" w:cs="Arial"/>
                <w:sz w:val="28"/>
                <w:szCs w:val="28"/>
              </w:rPr>
              <w:t>Dilekçe</w:t>
            </w:r>
          </w:p>
          <w:p w:rsidR="004D6600" w:rsidRPr="009B24AA" w:rsidRDefault="004D6600" w:rsidP="004D6600">
            <w:pPr>
              <w:jc w:val="both"/>
              <w:rPr>
                <w:rFonts w:ascii="Arial" w:hAnsi="Arial" w:cs="Arial"/>
                <w:b/>
                <w:sz w:val="28"/>
                <w:szCs w:val="28"/>
              </w:rPr>
            </w:pPr>
            <w:r>
              <w:rPr>
                <w:rFonts w:ascii="Arial" w:hAnsi="Arial" w:cs="Arial"/>
                <w:sz w:val="28"/>
                <w:szCs w:val="28"/>
              </w:rPr>
              <w:t xml:space="preserve">4- </w:t>
            </w:r>
            <w:r w:rsidRPr="009B24AA">
              <w:rPr>
                <w:rFonts w:ascii="Arial" w:hAnsi="Arial" w:cs="Arial"/>
                <w:sz w:val="28"/>
                <w:szCs w:val="28"/>
              </w:rPr>
              <w:t>Ziraat Bankasına Türk Polis Teşkilatını Güçlendirme Vakfına kart ücreti yatırıldığına dair dekont</w:t>
            </w:r>
          </w:p>
        </w:tc>
        <w:tc>
          <w:tcPr>
            <w:tcW w:w="2989" w:type="dxa"/>
            <w:tcBorders>
              <w:top w:val="single" w:sz="4" w:space="0" w:color="auto"/>
              <w:left w:val="single" w:sz="4" w:space="0" w:color="auto"/>
              <w:bottom w:val="single" w:sz="4" w:space="0" w:color="auto"/>
              <w:right w:val="single" w:sz="4" w:space="0" w:color="auto"/>
            </w:tcBorders>
            <w:vAlign w:val="center"/>
          </w:tcPr>
          <w:p w:rsidR="004D6600" w:rsidRPr="009B24AA" w:rsidRDefault="004D6600" w:rsidP="004D6600">
            <w:pPr>
              <w:jc w:val="both"/>
              <w:rPr>
                <w:rFonts w:ascii="Arial" w:hAnsi="Arial" w:cs="Arial"/>
                <w:b/>
                <w:sz w:val="28"/>
                <w:szCs w:val="28"/>
              </w:rPr>
            </w:pPr>
            <w:r>
              <w:rPr>
                <w:rFonts w:ascii="Arial" w:hAnsi="Arial" w:cs="Arial"/>
                <w:b/>
                <w:sz w:val="28"/>
                <w:szCs w:val="28"/>
              </w:rPr>
              <w:t>En geç 30</w:t>
            </w:r>
            <w:r w:rsidRPr="009B24AA">
              <w:rPr>
                <w:rFonts w:ascii="Arial" w:hAnsi="Arial" w:cs="Arial"/>
                <w:b/>
                <w:sz w:val="28"/>
                <w:szCs w:val="28"/>
              </w:rPr>
              <w:t xml:space="preserve"> İş Günü</w:t>
            </w:r>
          </w:p>
        </w:tc>
      </w:tr>
    </w:tbl>
    <w:p w:rsidR="001840C9" w:rsidRDefault="001840C9" w:rsidP="009D7614">
      <w:pPr>
        <w:pStyle w:val="AralkYok"/>
        <w:jc w:val="both"/>
      </w:pPr>
    </w:p>
    <w:p w:rsidR="004D6600" w:rsidRDefault="004D6600" w:rsidP="009D7614">
      <w:pPr>
        <w:pStyle w:val="AralkYok"/>
        <w:jc w:val="both"/>
      </w:pPr>
    </w:p>
    <w:p w:rsidR="008A349D" w:rsidRDefault="008A349D" w:rsidP="009D7614">
      <w:pPr>
        <w:pStyle w:val="AralkYok"/>
        <w:jc w:val="both"/>
      </w:pPr>
    </w:p>
    <w:p w:rsidR="008A349D" w:rsidRDefault="008A349D" w:rsidP="009D7614">
      <w:pPr>
        <w:pStyle w:val="AralkYok"/>
        <w:jc w:val="both"/>
      </w:pPr>
    </w:p>
    <w:p w:rsidR="008A349D" w:rsidRDefault="008A349D" w:rsidP="009D7614">
      <w:pPr>
        <w:pStyle w:val="AralkYok"/>
        <w:jc w:val="both"/>
      </w:pPr>
    </w:p>
    <w:p w:rsidR="008A349D" w:rsidRDefault="008A349D" w:rsidP="009D7614">
      <w:pPr>
        <w:pStyle w:val="AralkYok"/>
        <w:jc w:val="both"/>
      </w:pPr>
    </w:p>
    <w:p w:rsidR="00CC087C" w:rsidRDefault="00CC087C" w:rsidP="009D7614">
      <w:pPr>
        <w:pStyle w:val="AralkYok"/>
        <w:jc w:val="both"/>
      </w:pPr>
    </w:p>
    <w:p w:rsidR="001840C9" w:rsidRDefault="001840C9" w:rsidP="009D7614">
      <w:pPr>
        <w:pStyle w:val="AralkYok"/>
        <w:jc w:val="both"/>
      </w:pPr>
    </w:p>
    <w:p w:rsidR="00DE55AB" w:rsidRDefault="00DE55AB" w:rsidP="009D7614">
      <w:pPr>
        <w:pStyle w:val="AralkYok"/>
        <w:jc w:val="both"/>
      </w:pPr>
    </w:p>
    <w:tbl>
      <w:tblPr>
        <w:tblStyle w:val="TabloKlavuzu"/>
        <w:tblW w:w="21530" w:type="dxa"/>
        <w:tblInd w:w="-287"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1050"/>
        <w:gridCol w:w="2997"/>
        <w:gridCol w:w="15474"/>
        <w:gridCol w:w="2009"/>
      </w:tblGrid>
      <w:tr w:rsidR="001840C9" w:rsidTr="008A4064">
        <w:trPr>
          <w:trHeight w:val="7028"/>
        </w:trPr>
        <w:tc>
          <w:tcPr>
            <w:tcW w:w="1050" w:type="dxa"/>
            <w:vAlign w:val="center"/>
          </w:tcPr>
          <w:p w:rsidR="001840C9" w:rsidRPr="009B24AA" w:rsidRDefault="001840C9" w:rsidP="00EA30D6">
            <w:pPr>
              <w:ind w:right="-100"/>
              <w:jc w:val="center"/>
              <w:rPr>
                <w:rFonts w:ascii="Arial" w:hAnsi="Arial" w:cs="Arial"/>
                <w:b/>
                <w:sz w:val="28"/>
                <w:szCs w:val="28"/>
              </w:rPr>
            </w:pPr>
            <w:r>
              <w:rPr>
                <w:rFonts w:ascii="Arial" w:hAnsi="Arial" w:cs="Arial"/>
                <w:b/>
                <w:sz w:val="28"/>
                <w:szCs w:val="28"/>
              </w:rPr>
              <w:t>12</w:t>
            </w:r>
          </w:p>
        </w:tc>
        <w:tc>
          <w:tcPr>
            <w:tcW w:w="2997" w:type="dxa"/>
            <w:vAlign w:val="center"/>
          </w:tcPr>
          <w:p w:rsidR="001840C9" w:rsidRPr="009B24AA" w:rsidRDefault="001840C9" w:rsidP="001840C9">
            <w:pPr>
              <w:jc w:val="both"/>
              <w:rPr>
                <w:rFonts w:ascii="Arial" w:hAnsi="Arial" w:cs="Arial"/>
                <w:b/>
                <w:sz w:val="28"/>
                <w:szCs w:val="28"/>
              </w:rPr>
            </w:pPr>
            <w:r w:rsidRPr="009B24AA">
              <w:rPr>
                <w:rFonts w:ascii="Arial" w:hAnsi="Arial" w:cs="Arial"/>
                <w:b/>
                <w:sz w:val="28"/>
                <w:szCs w:val="28"/>
              </w:rPr>
              <w:t xml:space="preserve">Yivsiz tüfek, havalı tabanca/ tüfek imalatı kuruluş izni verilmesi           </w:t>
            </w:r>
          </w:p>
        </w:tc>
        <w:tc>
          <w:tcPr>
            <w:tcW w:w="15474" w:type="dxa"/>
            <w:vAlign w:val="center"/>
          </w:tcPr>
          <w:p w:rsidR="001840C9" w:rsidRPr="008A4064" w:rsidRDefault="001840C9" w:rsidP="00EA30D6">
            <w:pPr>
              <w:rPr>
                <w:rFonts w:ascii="Arial" w:hAnsi="Arial" w:cs="Arial"/>
                <w:sz w:val="28"/>
                <w:szCs w:val="28"/>
              </w:rPr>
            </w:pPr>
            <w:r w:rsidRPr="008A4064">
              <w:rPr>
                <w:rFonts w:ascii="Arial" w:hAnsi="Arial" w:cs="Arial"/>
                <w:sz w:val="28"/>
                <w:szCs w:val="28"/>
              </w:rPr>
              <w:t>1-Dilekçe ve ekinde firmanın adı ve adresi,</w:t>
            </w:r>
            <w:r w:rsidRPr="008A4064">
              <w:rPr>
                <w:rFonts w:ascii="Arial" w:hAnsi="Arial" w:cs="Arial"/>
                <w:sz w:val="28"/>
                <w:szCs w:val="28"/>
              </w:rPr>
              <w:br/>
              <w:t>2-Bağlı bulunduğu oda ve kayıt belgesi,</w:t>
            </w:r>
            <w:r w:rsidRPr="008A4064">
              <w:rPr>
                <w:rFonts w:ascii="Arial" w:hAnsi="Arial" w:cs="Arial"/>
                <w:sz w:val="28"/>
                <w:szCs w:val="28"/>
              </w:rPr>
              <w:br/>
              <w:t>3- Firma ana sözleşmesi (Son tadilleri kapsayacak şekilde),</w:t>
            </w:r>
            <w:r w:rsidRPr="008A4064">
              <w:rPr>
                <w:rFonts w:ascii="Arial" w:hAnsi="Arial" w:cs="Arial"/>
                <w:sz w:val="28"/>
                <w:szCs w:val="28"/>
              </w:rPr>
              <w:br/>
              <w:t>4- İmalat konusu ve türü</w:t>
            </w:r>
            <w:r w:rsidRPr="008A4064">
              <w:rPr>
                <w:rFonts w:ascii="Arial" w:hAnsi="Arial" w:cs="Arial"/>
                <w:sz w:val="28"/>
                <w:szCs w:val="28"/>
              </w:rPr>
              <w:br/>
              <w:t>5- Fabrika veya imalathanelerin,</w:t>
            </w:r>
            <w:r w:rsidRPr="008A4064">
              <w:rPr>
                <w:rFonts w:ascii="Arial" w:hAnsi="Arial" w:cs="Arial"/>
                <w:sz w:val="28"/>
                <w:szCs w:val="28"/>
              </w:rPr>
              <w:br/>
              <w:t>A)Tesis yeri ve çevresine ait 1/500 veya 1/5000 ölçekli plan, (tesislerin konumu ve koruma alanını kapsayacak şekilde, sanayi bölgesinde olan tesisler için)</w:t>
            </w:r>
          </w:p>
          <w:p w:rsidR="001840C9" w:rsidRPr="008A4064" w:rsidRDefault="001840C9" w:rsidP="008A4064">
            <w:pPr>
              <w:jc w:val="both"/>
              <w:rPr>
                <w:rFonts w:ascii="Arial" w:hAnsi="Arial" w:cs="Arial"/>
                <w:sz w:val="28"/>
                <w:szCs w:val="28"/>
              </w:rPr>
            </w:pPr>
            <w:r w:rsidRPr="008A4064">
              <w:rPr>
                <w:rFonts w:ascii="Arial" w:hAnsi="Arial" w:cs="Arial"/>
                <w:sz w:val="28"/>
                <w:szCs w:val="28"/>
              </w:rPr>
              <w:t xml:space="preserve">B)Tesislerin konumu ve çevresini gösterecek şekilde 1/100 veya 1/1000 ölçekli genel yerleşim planı, (Bu planlar Bayındırlık Müdürlüğünce tasdikli olacaktır.) </w:t>
            </w:r>
            <w:r w:rsidRPr="008A4064">
              <w:rPr>
                <w:rFonts w:ascii="Arial" w:hAnsi="Arial" w:cs="Arial"/>
                <w:sz w:val="28"/>
                <w:szCs w:val="28"/>
              </w:rPr>
              <w:br/>
              <w:t>C)Tesis için genel yerleşim planı, 1/100 veya 1/1000 ölçekli, (Alet ve cihazların konumunu gösterir şekilde)</w:t>
            </w:r>
            <w:r w:rsidRPr="008A4064">
              <w:rPr>
                <w:rFonts w:ascii="Arial" w:hAnsi="Arial" w:cs="Arial"/>
                <w:sz w:val="28"/>
                <w:szCs w:val="28"/>
              </w:rPr>
              <w:br/>
              <w:t>6- 1593 Sayılı Umumi Hıfzıssıhha Kanunu uyarınca Sağlık Bakanlığından ve 1475 Sayılı İş Kanunu uyarınca işçi sağlığı ve iş güvenliği yönünden Bölge Çalışma Müdürlüğünden alınacak kuruluş izin belgelerini, Yukarıda belirtilen bilgi ve belgeler Bilim Sanayi ve Teknoloji Bakanlığına gönderildikten sonra; kuruluş yerinin, plan ve projesinin uygunluğu tespit edilirse, ikişer nüshası tasdik edilerek müracaat sahibine geri verilir.</w:t>
            </w:r>
            <w:r w:rsidRPr="008A4064">
              <w:rPr>
                <w:rFonts w:ascii="Arial" w:hAnsi="Arial" w:cs="Arial"/>
                <w:sz w:val="28"/>
                <w:szCs w:val="28"/>
              </w:rPr>
              <w:br/>
              <w:t xml:space="preserve">Fabrika veya imalathane kurmak isteyenler, imalathanelerinin teknik sorumlusu olarak, yeterliliği Bilim Sanayi ve Teknoloji Bakanlığınca onaylanmış en az bir Makine Mühendisi, ayrıca; imalat safhasında standardına uygun ve kaliteli imalatı takip edebilecek yeterli sayıda teknisyen istihdam etmek zorundadırlar. Müracaat sahibi, Bilim Sanayi ve Teknoloji Bakanlığınca onaylanmış belgeler ile fabrika ve imalathaneyi yönetecek sorumluların teknik yeterliliklerini kanıtlayan belgeyi de ekleyerek İçişleri Bakanlığına başvurur. İçişleri Bakanlığına, yukarıda belirtilen biçimde yapılacak başvuru üzerine, Emniyet Genel Müdürlüğünce gerekli inceleme, araştırma ve soruşturma yapılmak suretiyle, izin isteyenin ve sorumlu yöneticilerin durumlarının güvenlik bakımından uygun olduğunun tespiti halinde </w:t>
            </w:r>
            <w:r w:rsidRPr="008A4064">
              <w:rPr>
                <w:rFonts w:ascii="Arial" w:hAnsi="Arial" w:cs="Arial"/>
                <w:bCs/>
                <w:sz w:val="28"/>
                <w:szCs w:val="28"/>
                <w:u w:val="single"/>
              </w:rPr>
              <w:t>kuruluş izni</w:t>
            </w:r>
            <w:r w:rsidRPr="008A4064">
              <w:rPr>
                <w:rFonts w:ascii="Arial" w:hAnsi="Arial" w:cs="Arial"/>
                <w:sz w:val="28"/>
                <w:szCs w:val="28"/>
              </w:rPr>
              <w:t xml:space="preserve"> verilir.                                                                                    </w:t>
            </w:r>
          </w:p>
        </w:tc>
        <w:tc>
          <w:tcPr>
            <w:tcW w:w="2009" w:type="dxa"/>
            <w:vAlign w:val="center"/>
          </w:tcPr>
          <w:p w:rsidR="001840C9" w:rsidRPr="009B24AA" w:rsidRDefault="001840C9" w:rsidP="001840C9">
            <w:pPr>
              <w:jc w:val="both"/>
              <w:rPr>
                <w:rFonts w:ascii="Arial" w:hAnsi="Arial" w:cs="Arial"/>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60 İş Günü</w:t>
            </w:r>
          </w:p>
        </w:tc>
      </w:tr>
      <w:tr w:rsidR="008A4064" w:rsidTr="008A4064">
        <w:trPr>
          <w:trHeight w:val="7028"/>
        </w:trPr>
        <w:tc>
          <w:tcPr>
            <w:tcW w:w="1050" w:type="dxa"/>
            <w:vAlign w:val="center"/>
          </w:tcPr>
          <w:p w:rsidR="008A4064" w:rsidRPr="009B24AA" w:rsidRDefault="008A4064" w:rsidP="008A4064">
            <w:pPr>
              <w:ind w:right="-55"/>
              <w:jc w:val="center"/>
              <w:rPr>
                <w:rFonts w:ascii="Arial" w:hAnsi="Arial" w:cs="Arial"/>
                <w:b/>
                <w:sz w:val="28"/>
                <w:szCs w:val="28"/>
              </w:rPr>
            </w:pPr>
            <w:r>
              <w:rPr>
                <w:rFonts w:ascii="Arial" w:hAnsi="Arial" w:cs="Arial"/>
                <w:b/>
                <w:sz w:val="28"/>
                <w:szCs w:val="28"/>
              </w:rPr>
              <w:t>13</w:t>
            </w:r>
          </w:p>
        </w:tc>
        <w:tc>
          <w:tcPr>
            <w:tcW w:w="2997" w:type="dxa"/>
            <w:vAlign w:val="center"/>
          </w:tcPr>
          <w:p w:rsidR="008A4064" w:rsidRPr="009B24AA" w:rsidRDefault="008A4064" w:rsidP="008A4064">
            <w:pPr>
              <w:jc w:val="both"/>
              <w:rPr>
                <w:rFonts w:ascii="Arial" w:hAnsi="Arial" w:cs="Arial"/>
                <w:b/>
                <w:sz w:val="28"/>
                <w:szCs w:val="28"/>
              </w:rPr>
            </w:pPr>
            <w:r w:rsidRPr="009B24AA">
              <w:rPr>
                <w:rFonts w:ascii="Arial" w:hAnsi="Arial" w:cs="Arial"/>
                <w:b/>
                <w:sz w:val="28"/>
                <w:szCs w:val="28"/>
              </w:rPr>
              <w:t>Yivsiz tüfek, havalı tabanca/ tüfek imalatı faaliyet izni verilmesi</w:t>
            </w:r>
          </w:p>
        </w:tc>
        <w:tc>
          <w:tcPr>
            <w:tcW w:w="15474" w:type="dxa"/>
            <w:vAlign w:val="center"/>
          </w:tcPr>
          <w:p w:rsidR="008A4064" w:rsidRPr="008A4064" w:rsidRDefault="008A4064" w:rsidP="008A4064">
            <w:pPr>
              <w:rPr>
                <w:rFonts w:ascii="Arial" w:hAnsi="Arial" w:cs="Arial"/>
                <w:sz w:val="28"/>
                <w:szCs w:val="28"/>
              </w:rPr>
            </w:pPr>
            <w:r w:rsidRPr="008A4064">
              <w:rPr>
                <w:rFonts w:ascii="Arial" w:hAnsi="Arial" w:cs="Arial"/>
                <w:sz w:val="28"/>
                <w:szCs w:val="28"/>
              </w:rPr>
              <w:t>Sorumlu yöneticinin aşağıda belirtilen ve üçer nüsha tanzim edilecek bilgi ve belgeleri bir dilekçe ile Bilim, Sanayi ve Teknoloji Bakanlığına bildirmesi zorunludur.</w:t>
            </w:r>
            <w:r w:rsidRPr="008A4064">
              <w:rPr>
                <w:rFonts w:ascii="Arial" w:hAnsi="Arial" w:cs="Arial"/>
                <w:sz w:val="28"/>
                <w:szCs w:val="28"/>
              </w:rPr>
              <w:br/>
              <w:t>1- Kapasite Raporu,</w:t>
            </w:r>
            <w:r w:rsidRPr="008A4064">
              <w:rPr>
                <w:rFonts w:ascii="Arial" w:hAnsi="Arial" w:cs="Arial"/>
                <w:sz w:val="28"/>
                <w:szCs w:val="28"/>
              </w:rPr>
              <w:br/>
              <w:t>2- Çalıştırılacak personel sayısı (imalat ünitelerine göre, yönetici, mühendis, teknisyen, işçi v.b.)</w:t>
            </w:r>
            <w:r w:rsidRPr="008A4064">
              <w:rPr>
                <w:rFonts w:ascii="Arial" w:hAnsi="Arial" w:cs="Arial"/>
                <w:sz w:val="28"/>
                <w:szCs w:val="28"/>
              </w:rPr>
              <w:br/>
              <w:t>3- İş akım şeması ve açıklama raporu,</w:t>
            </w:r>
            <w:r w:rsidRPr="008A4064">
              <w:rPr>
                <w:rFonts w:ascii="Arial" w:hAnsi="Arial" w:cs="Arial"/>
                <w:sz w:val="28"/>
                <w:szCs w:val="28"/>
              </w:rPr>
              <w:br/>
              <w:t>4- Fabrika veya imalathane sahibinin veya sorumlu yöneticinin noterden tasdikli imalat sorumluluğunu kapsayan</w:t>
            </w:r>
            <w:r>
              <w:rPr>
                <w:rFonts w:ascii="Arial" w:hAnsi="Arial" w:cs="Arial"/>
                <w:sz w:val="28"/>
                <w:szCs w:val="28"/>
              </w:rPr>
              <w:t xml:space="preserve"> </w:t>
            </w:r>
            <w:r w:rsidRPr="008A4064">
              <w:rPr>
                <w:rFonts w:ascii="Arial" w:hAnsi="Arial" w:cs="Arial"/>
                <w:sz w:val="28"/>
                <w:szCs w:val="28"/>
              </w:rPr>
              <w:t xml:space="preserve">taahhütname, </w:t>
            </w:r>
            <w:r w:rsidRPr="008A4064">
              <w:rPr>
                <w:rFonts w:ascii="Arial" w:hAnsi="Arial" w:cs="Arial"/>
                <w:sz w:val="28"/>
                <w:szCs w:val="28"/>
              </w:rPr>
              <w:br/>
              <w:t>5- Üretilecek mamulün ve mamule ait parçaların listesi ve her birinin teknik resimleri,</w:t>
            </w:r>
          </w:p>
          <w:p w:rsidR="008A4064" w:rsidRPr="008A4064" w:rsidRDefault="008A4064" w:rsidP="008A4064">
            <w:pPr>
              <w:rPr>
                <w:rFonts w:ascii="Arial" w:hAnsi="Arial" w:cs="Arial"/>
                <w:sz w:val="28"/>
                <w:szCs w:val="28"/>
              </w:rPr>
            </w:pPr>
            <w:r w:rsidRPr="008A4064">
              <w:rPr>
                <w:rFonts w:ascii="Arial" w:hAnsi="Arial" w:cs="Arial"/>
                <w:sz w:val="28"/>
                <w:szCs w:val="28"/>
              </w:rPr>
              <w:t>6- Üretilecek mamule ait parçalardan;</w:t>
            </w:r>
            <w:r w:rsidRPr="008A4064">
              <w:rPr>
                <w:rFonts w:ascii="Arial" w:hAnsi="Arial" w:cs="Arial"/>
                <w:sz w:val="28"/>
                <w:szCs w:val="28"/>
              </w:rPr>
              <w:br/>
              <w:t>7- Müessese bünyesinde yapılacaklar,</w:t>
            </w:r>
            <w:r w:rsidRPr="008A4064">
              <w:rPr>
                <w:rFonts w:ascii="Arial" w:hAnsi="Arial" w:cs="Arial"/>
                <w:sz w:val="28"/>
                <w:szCs w:val="28"/>
              </w:rPr>
              <w:br/>
              <w:t>8- Yarı mamul olarak satın alınıp müessese bünyesinde son şekli verilecekler,</w:t>
            </w:r>
            <w:r w:rsidRPr="008A4064">
              <w:rPr>
                <w:rFonts w:ascii="Arial" w:hAnsi="Arial" w:cs="Arial"/>
                <w:sz w:val="28"/>
                <w:szCs w:val="28"/>
              </w:rPr>
              <w:br/>
              <w:t>9- Komple satın alınacaklar,</w:t>
            </w:r>
          </w:p>
          <w:p w:rsidR="008A4064" w:rsidRPr="008A4064" w:rsidRDefault="008A4064" w:rsidP="008A4064">
            <w:pPr>
              <w:rPr>
                <w:rFonts w:ascii="Arial" w:hAnsi="Arial" w:cs="Arial"/>
                <w:sz w:val="28"/>
                <w:szCs w:val="28"/>
              </w:rPr>
            </w:pPr>
            <w:r w:rsidRPr="008A4064">
              <w:rPr>
                <w:rFonts w:ascii="Arial" w:hAnsi="Arial" w:cs="Arial"/>
                <w:sz w:val="28"/>
                <w:szCs w:val="28"/>
              </w:rPr>
              <w:t>10- İthal edilecekler, liste halinde bildirilecektir</w:t>
            </w:r>
            <w:r w:rsidRPr="008A4064">
              <w:rPr>
                <w:rFonts w:ascii="Arial" w:hAnsi="Arial" w:cs="Arial"/>
                <w:sz w:val="28"/>
                <w:szCs w:val="28"/>
              </w:rPr>
              <w:br/>
              <w:t>11- Tesiste yapılacak kalite kontrol işlemleri ve şeması ile kalite kontrolünde kullanılacak teçhizatlar ve özellikleri,</w:t>
            </w:r>
            <w:r w:rsidRPr="008A4064">
              <w:rPr>
                <w:rFonts w:ascii="Arial" w:hAnsi="Arial" w:cs="Arial"/>
                <w:sz w:val="28"/>
                <w:szCs w:val="28"/>
              </w:rPr>
              <w:br/>
              <w:t>12- Fabrika veya imalathanelerin işletmeye açılmasında sakınca bulunmadığına dair; Çevre Sağlığı amacı ile Sağlık Bakanlığı raporu ile işçi sağlığı ve iş güvenliği yönünden Bölge Çalışma Müdürlüğü raporu, Bilim Sanayi ve Teknoloji Bakanlığına bildirilen bu bilgi ve belgeler ile kurulan fabrika ve imalathanenin bina, tesis, personel, makine-teçhizat, araç-gereç, kullanılacak ham madde ve yarı mamul maddeler ile kalite kontrol sistemi yönünden standardına, standardı yoksa teknik spesifikasyonlarına uygun imalat yapabilecek nitelikleri haiz olduğu bu Bakanlıkça mahallen yaptırılacak inceleme neticesinde tespit edilip onaylanması halinde İçişleri Bakanlığınca faaliyet izni verilir.</w:t>
            </w:r>
          </w:p>
        </w:tc>
        <w:tc>
          <w:tcPr>
            <w:tcW w:w="2009" w:type="dxa"/>
            <w:vAlign w:val="center"/>
          </w:tcPr>
          <w:p w:rsidR="008A4064" w:rsidRPr="009B24AA" w:rsidRDefault="008A4064" w:rsidP="008A4064">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60 İş Günü</w:t>
            </w:r>
          </w:p>
        </w:tc>
      </w:tr>
      <w:tr w:rsidR="008A4064" w:rsidTr="008A4064">
        <w:trPr>
          <w:trHeight w:val="844"/>
        </w:trPr>
        <w:tc>
          <w:tcPr>
            <w:tcW w:w="1050" w:type="dxa"/>
            <w:vAlign w:val="center"/>
          </w:tcPr>
          <w:p w:rsidR="008A4064" w:rsidRPr="009B24AA" w:rsidRDefault="008A4064" w:rsidP="008A4064">
            <w:pPr>
              <w:ind w:right="-55"/>
              <w:jc w:val="center"/>
              <w:rPr>
                <w:rFonts w:ascii="Arial" w:hAnsi="Arial" w:cs="Arial"/>
                <w:b/>
                <w:sz w:val="28"/>
                <w:szCs w:val="28"/>
              </w:rPr>
            </w:pPr>
            <w:r>
              <w:rPr>
                <w:rFonts w:ascii="Arial" w:hAnsi="Arial" w:cs="Arial"/>
                <w:b/>
                <w:sz w:val="28"/>
                <w:szCs w:val="28"/>
              </w:rPr>
              <w:t>14</w:t>
            </w:r>
          </w:p>
        </w:tc>
        <w:tc>
          <w:tcPr>
            <w:tcW w:w="2997" w:type="dxa"/>
            <w:vAlign w:val="center"/>
          </w:tcPr>
          <w:p w:rsidR="008A4064" w:rsidRPr="009B24AA" w:rsidRDefault="008A4064" w:rsidP="008A4064">
            <w:pPr>
              <w:jc w:val="both"/>
              <w:rPr>
                <w:rFonts w:ascii="Arial" w:hAnsi="Arial" w:cs="Arial"/>
                <w:b/>
                <w:sz w:val="28"/>
                <w:szCs w:val="28"/>
              </w:rPr>
            </w:pPr>
            <w:r>
              <w:rPr>
                <w:rFonts w:ascii="Arial" w:hAnsi="Arial" w:cs="Arial"/>
                <w:b/>
                <w:sz w:val="28"/>
                <w:szCs w:val="28"/>
              </w:rPr>
              <w:t>A</w:t>
            </w:r>
            <w:r w:rsidRPr="009B24AA">
              <w:rPr>
                <w:rFonts w:ascii="Arial" w:hAnsi="Arial" w:cs="Arial"/>
                <w:b/>
                <w:sz w:val="28"/>
                <w:szCs w:val="28"/>
              </w:rPr>
              <w:t>tış</w:t>
            </w:r>
            <w:r>
              <w:rPr>
                <w:rFonts w:ascii="Arial" w:hAnsi="Arial" w:cs="Arial"/>
                <w:b/>
                <w:sz w:val="28"/>
                <w:szCs w:val="28"/>
              </w:rPr>
              <w:t xml:space="preserve"> </w:t>
            </w:r>
            <w:r w:rsidRPr="009B24AA">
              <w:rPr>
                <w:rFonts w:ascii="Arial" w:hAnsi="Arial" w:cs="Arial"/>
                <w:b/>
                <w:sz w:val="28"/>
                <w:szCs w:val="28"/>
              </w:rPr>
              <w:t>Poligonuna ön izin verilmesi</w:t>
            </w:r>
          </w:p>
        </w:tc>
        <w:tc>
          <w:tcPr>
            <w:tcW w:w="15474" w:type="dxa"/>
            <w:vAlign w:val="center"/>
          </w:tcPr>
          <w:p w:rsidR="008A4064" w:rsidRPr="009B24AA" w:rsidRDefault="008A4064" w:rsidP="008A4064">
            <w:pPr>
              <w:jc w:val="both"/>
              <w:rPr>
                <w:rFonts w:ascii="Arial" w:hAnsi="Arial" w:cs="Arial"/>
                <w:sz w:val="28"/>
                <w:szCs w:val="28"/>
              </w:rPr>
            </w:pPr>
            <w:r w:rsidRPr="009B24AA">
              <w:rPr>
                <w:rFonts w:ascii="Arial" w:hAnsi="Arial" w:cs="Arial"/>
                <w:sz w:val="28"/>
                <w:szCs w:val="28"/>
              </w:rPr>
              <w:t>Kurulmak istenen poligonun veya atış alanının özellikleri ile işletmenin proje ve nerede kurulacağına ilişkin bilgileri içeren başvuru dilekçesi,</w:t>
            </w:r>
          </w:p>
        </w:tc>
        <w:tc>
          <w:tcPr>
            <w:tcW w:w="2009" w:type="dxa"/>
            <w:vAlign w:val="center"/>
          </w:tcPr>
          <w:p w:rsidR="008A4064" w:rsidRPr="009B24AA" w:rsidRDefault="008A4064" w:rsidP="008A4064">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w:t>
            </w:r>
            <w:r>
              <w:rPr>
                <w:rFonts w:ascii="Arial" w:hAnsi="Arial" w:cs="Arial"/>
                <w:b/>
                <w:sz w:val="28"/>
                <w:szCs w:val="28"/>
              </w:rPr>
              <w:t xml:space="preserve"> </w:t>
            </w:r>
            <w:r w:rsidRPr="009B24AA">
              <w:rPr>
                <w:rFonts w:ascii="Arial" w:hAnsi="Arial" w:cs="Arial"/>
                <w:b/>
                <w:sz w:val="28"/>
                <w:szCs w:val="28"/>
              </w:rPr>
              <w:t>Günü</w:t>
            </w:r>
          </w:p>
        </w:tc>
      </w:tr>
    </w:tbl>
    <w:p w:rsidR="00DE55AB" w:rsidRDefault="00DE55AB" w:rsidP="009D7614">
      <w:pPr>
        <w:pStyle w:val="AralkYok"/>
        <w:jc w:val="both"/>
      </w:pPr>
    </w:p>
    <w:p w:rsidR="00335C03" w:rsidRDefault="00335C03" w:rsidP="009D7614">
      <w:pPr>
        <w:pStyle w:val="AralkYok"/>
        <w:jc w:val="both"/>
      </w:pPr>
    </w:p>
    <w:p w:rsidR="008A4064" w:rsidRDefault="008A4064" w:rsidP="009D7614">
      <w:pPr>
        <w:pStyle w:val="AralkYok"/>
        <w:jc w:val="both"/>
      </w:pPr>
    </w:p>
    <w:p w:rsidR="001840C9" w:rsidRDefault="001840C9" w:rsidP="001840C9">
      <w:pPr>
        <w:pStyle w:val="AralkYok"/>
        <w:jc w:val="both"/>
      </w:pPr>
    </w:p>
    <w:p w:rsidR="001840C9" w:rsidRDefault="001840C9" w:rsidP="001840C9">
      <w:pPr>
        <w:pStyle w:val="AralkYok"/>
        <w:jc w:val="both"/>
      </w:pPr>
    </w:p>
    <w:tbl>
      <w:tblPr>
        <w:tblStyle w:val="TabloKlavuzu"/>
        <w:tblW w:w="21604" w:type="dxa"/>
        <w:tblInd w:w="-287"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1002"/>
        <w:gridCol w:w="2432"/>
        <w:gridCol w:w="16168"/>
        <w:gridCol w:w="2002"/>
      </w:tblGrid>
      <w:tr w:rsidR="00335C03" w:rsidTr="00374697">
        <w:trPr>
          <w:trHeight w:val="3479"/>
        </w:trPr>
        <w:tc>
          <w:tcPr>
            <w:tcW w:w="1002" w:type="dxa"/>
            <w:vAlign w:val="center"/>
          </w:tcPr>
          <w:p w:rsidR="00335C03" w:rsidRPr="009B24AA" w:rsidRDefault="00335C03" w:rsidP="00497A61">
            <w:pPr>
              <w:ind w:right="-55"/>
              <w:jc w:val="center"/>
              <w:rPr>
                <w:rFonts w:ascii="Arial" w:hAnsi="Arial" w:cs="Arial"/>
                <w:b/>
                <w:sz w:val="28"/>
                <w:szCs w:val="28"/>
              </w:rPr>
            </w:pPr>
            <w:r>
              <w:rPr>
                <w:rFonts w:ascii="Arial" w:hAnsi="Arial" w:cs="Arial"/>
                <w:b/>
                <w:sz w:val="28"/>
                <w:szCs w:val="28"/>
              </w:rPr>
              <w:t>15</w:t>
            </w:r>
          </w:p>
        </w:tc>
        <w:tc>
          <w:tcPr>
            <w:tcW w:w="2432" w:type="dxa"/>
            <w:vAlign w:val="center"/>
          </w:tcPr>
          <w:p w:rsidR="00335C03" w:rsidRPr="009B24AA" w:rsidRDefault="00335C03" w:rsidP="00687983">
            <w:pPr>
              <w:jc w:val="both"/>
              <w:rPr>
                <w:rFonts w:ascii="Arial" w:hAnsi="Arial" w:cs="Arial"/>
                <w:b/>
                <w:sz w:val="28"/>
                <w:szCs w:val="28"/>
              </w:rPr>
            </w:pPr>
            <w:r w:rsidRPr="009B24AA">
              <w:rPr>
                <w:rFonts w:ascii="Arial" w:hAnsi="Arial" w:cs="Arial"/>
                <w:b/>
                <w:sz w:val="28"/>
                <w:szCs w:val="28"/>
              </w:rPr>
              <w:t>Atış Poligonuna Kuruluş izni verilmesi</w:t>
            </w:r>
          </w:p>
        </w:tc>
        <w:tc>
          <w:tcPr>
            <w:tcW w:w="16168" w:type="dxa"/>
            <w:vAlign w:val="center"/>
          </w:tcPr>
          <w:p w:rsid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Poligonun kurulacağı yer belediye hudutları içerisinde ise, bu yerin mülkiyetini gösteri</w:t>
            </w:r>
            <w:r w:rsidR="00374697" w:rsidRPr="00374697">
              <w:rPr>
                <w:rFonts w:ascii="Arial" w:hAnsi="Arial" w:cs="Arial"/>
                <w:sz w:val="28"/>
                <w:szCs w:val="28"/>
              </w:rPr>
              <w:t>r belge veya kira sözleşmesi,</w:t>
            </w:r>
          </w:p>
          <w:p w:rsid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 xml:space="preserve">Ek: 02.12.1999 99/13749 21.Md)3194 sayılı İmar Kanununun 21 inci maddesi hükümlerine göre alınmış yapı ruhsatı,                                                                                                                                                     </w:t>
            </w:r>
          </w:p>
          <w:p w:rsid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Kurulması düşünülen tabanca atış poligonunun Uluslararası Atış Birliğinin (U.I.T.), atış poligonları hakkındaki genel ve özel teknik kurallarına uygunluğunu gösteren, Gençlik ve Spor Genel Müdürlüğünce tasdik olunmuş inşaat planı,</w:t>
            </w:r>
          </w:p>
          <w:p w:rsid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Çalışma ve Sosyal Güvenlik Bakanlığına bağlı Bölge Çalışma Müdürlüğünden, poligonun 25/08/1971 tarihli ve 1475 sayılı İş Kanununa ve İşçi Sağlığı ve İş Güvenliği Tüzüğüne uygun olduğuna dair kurum yazısı,</w:t>
            </w:r>
          </w:p>
          <w:p w:rsid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Poligonun çevreye olumsuz etkisi olup olmadığına dair Çevre Müsteşarlığından</w:t>
            </w:r>
            <w:r w:rsidR="00374697" w:rsidRPr="00374697">
              <w:rPr>
                <w:rFonts w:ascii="Arial" w:hAnsi="Arial" w:cs="Arial"/>
                <w:sz w:val="28"/>
                <w:szCs w:val="28"/>
              </w:rPr>
              <w:t>,</w:t>
            </w:r>
          </w:p>
          <w:p w:rsidR="00335C03" w:rsidRPr="00374697" w:rsidRDefault="00335C03" w:rsidP="00374697">
            <w:pPr>
              <w:pStyle w:val="ListeParagraf"/>
              <w:numPr>
                <w:ilvl w:val="0"/>
                <w:numId w:val="19"/>
              </w:numPr>
              <w:ind w:left="313"/>
              <w:jc w:val="both"/>
              <w:rPr>
                <w:rFonts w:ascii="Arial" w:hAnsi="Arial" w:cs="Arial"/>
                <w:sz w:val="28"/>
                <w:szCs w:val="28"/>
              </w:rPr>
            </w:pPr>
            <w:r w:rsidRPr="00374697">
              <w:rPr>
                <w:rFonts w:ascii="Arial" w:hAnsi="Arial" w:cs="Arial"/>
                <w:sz w:val="28"/>
                <w:szCs w:val="28"/>
              </w:rPr>
              <w:t>Poligonun kurulmasında genel güvenlik ve asayiş yönünden sakınca bulunmadığına dair mahalli zabıta tahkikat raporunun valilik görüşüyle birlikte Bakanlığı gönderilmesi halinde kuruluş izni verilir.</w:t>
            </w:r>
          </w:p>
        </w:tc>
        <w:tc>
          <w:tcPr>
            <w:tcW w:w="2002" w:type="dxa"/>
            <w:vAlign w:val="center"/>
          </w:tcPr>
          <w:p w:rsidR="00335C03" w:rsidRPr="009B24AA" w:rsidRDefault="00335C03" w:rsidP="00335C0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335C03" w:rsidTr="00374697">
        <w:trPr>
          <w:trHeight w:val="3748"/>
        </w:trPr>
        <w:tc>
          <w:tcPr>
            <w:tcW w:w="1002" w:type="dxa"/>
            <w:vAlign w:val="center"/>
          </w:tcPr>
          <w:p w:rsidR="00335C03" w:rsidRPr="009B24AA" w:rsidRDefault="00335C03" w:rsidP="00497A61">
            <w:pPr>
              <w:ind w:right="-55"/>
              <w:jc w:val="center"/>
              <w:rPr>
                <w:rFonts w:ascii="Arial" w:hAnsi="Arial" w:cs="Arial"/>
                <w:b/>
                <w:sz w:val="28"/>
                <w:szCs w:val="28"/>
              </w:rPr>
            </w:pPr>
            <w:r>
              <w:rPr>
                <w:rFonts w:ascii="Arial" w:hAnsi="Arial" w:cs="Arial"/>
                <w:b/>
                <w:sz w:val="28"/>
                <w:szCs w:val="28"/>
              </w:rPr>
              <w:t>16</w:t>
            </w:r>
          </w:p>
        </w:tc>
        <w:tc>
          <w:tcPr>
            <w:tcW w:w="2432" w:type="dxa"/>
            <w:vAlign w:val="center"/>
          </w:tcPr>
          <w:p w:rsidR="00335C03" w:rsidRPr="00CC087C" w:rsidRDefault="00335C03" w:rsidP="00335C03">
            <w:pPr>
              <w:jc w:val="both"/>
              <w:rPr>
                <w:rFonts w:ascii="Arial" w:hAnsi="Arial" w:cs="Arial"/>
                <w:b/>
                <w:sz w:val="28"/>
                <w:szCs w:val="28"/>
              </w:rPr>
            </w:pPr>
            <w:r w:rsidRPr="009B24AA">
              <w:rPr>
                <w:rFonts w:ascii="Arial" w:hAnsi="Arial" w:cs="Arial"/>
                <w:b/>
                <w:sz w:val="28"/>
                <w:szCs w:val="28"/>
              </w:rPr>
              <w:t>Atış Poligonuna İşletme</w:t>
            </w:r>
            <w:r w:rsidR="00CC087C">
              <w:rPr>
                <w:rFonts w:ascii="Arial" w:hAnsi="Arial" w:cs="Arial"/>
                <w:b/>
                <w:sz w:val="28"/>
                <w:szCs w:val="28"/>
              </w:rPr>
              <w:t xml:space="preserve"> </w:t>
            </w:r>
            <w:r w:rsidRPr="009B24AA">
              <w:rPr>
                <w:rFonts w:ascii="Arial" w:hAnsi="Arial" w:cs="Arial"/>
                <w:b/>
                <w:sz w:val="28"/>
                <w:szCs w:val="28"/>
              </w:rPr>
              <w:t>izni verilmesi</w:t>
            </w:r>
          </w:p>
        </w:tc>
        <w:tc>
          <w:tcPr>
            <w:tcW w:w="16168" w:type="dxa"/>
            <w:vAlign w:val="center"/>
          </w:tcPr>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Atış poligonunun mevzuat hükümlerine uygun olarak yapıldığına ilişkin il bayındırl</w:t>
            </w:r>
            <w:r w:rsidR="00374697" w:rsidRPr="00374697">
              <w:rPr>
                <w:rFonts w:ascii="Arial" w:hAnsi="Arial" w:cs="Arial"/>
                <w:sz w:val="28"/>
                <w:szCs w:val="28"/>
              </w:rPr>
              <w:t>ık ve iskan müdürlüğü raporu,</w:t>
            </w:r>
          </w:p>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 xml:space="preserve">Belediye ve Valilikçe verilen yapı tesis izni,                                                                                                                            </w:t>
            </w:r>
            <w:r w:rsidR="00374697">
              <w:rPr>
                <w:rFonts w:ascii="Arial" w:hAnsi="Arial" w:cs="Arial"/>
                <w:sz w:val="28"/>
                <w:szCs w:val="28"/>
              </w:rPr>
              <w:t xml:space="preserve">                             </w:t>
            </w:r>
          </w:p>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Çalışma ve Sosyal Güvenlik Bakanlığı bölge müdürlüğünce verilmiş işletme belgesi,</w:t>
            </w:r>
          </w:p>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Çevre Müsteşarlığından alınacak, atış poligonunun çevreye ve işletmeye elverişli olduğuna ilişkin belge,</w:t>
            </w:r>
          </w:p>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Yangın yönünden gerekli önlemlerin alındığına dair itfaiye kuruluşu raporu,</w:t>
            </w:r>
          </w:p>
          <w:p w:rsid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Atış poligonun sorumluluğunu yüklenecek mesul müdürün, bu konuda vereceği n</w:t>
            </w:r>
            <w:r w:rsidR="00374697">
              <w:rPr>
                <w:rFonts w:ascii="Arial" w:hAnsi="Arial" w:cs="Arial"/>
                <w:sz w:val="28"/>
                <w:szCs w:val="28"/>
              </w:rPr>
              <w:t>oterlikçe onaylı taahhütnamesi,</w:t>
            </w:r>
          </w:p>
          <w:p w:rsidR="00335C03" w:rsidRPr="00374697" w:rsidRDefault="00335C03" w:rsidP="00374697">
            <w:pPr>
              <w:pStyle w:val="ListeParagraf"/>
              <w:numPr>
                <w:ilvl w:val="0"/>
                <w:numId w:val="18"/>
              </w:numPr>
              <w:ind w:left="313"/>
              <w:jc w:val="both"/>
              <w:rPr>
                <w:rFonts w:ascii="Arial" w:hAnsi="Arial" w:cs="Arial"/>
                <w:sz w:val="28"/>
                <w:szCs w:val="28"/>
              </w:rPr>
            </w:pPr>
            <w:r w:rsidRPr="00374697">
              <w:rPr>
                <w:rFonts w:ascii="Arial" w:hAnsi="Arial" w:cs="Arial"/>
                <w:sz w:val="28"/>
                <w:szCs w:val="28"/>
              </w:rPr>
              <w:t>Atış poligonu sahibince hazırlanan ve il emniyet müdürlüğünce onaylanmış işletme ve çalışma yönergesi ile güvenlik</w:t>
            </w:r>
            <w:r w:rsidR="00374697" w:rsidRPr="00374697">
              <w:rPr>
                <w:rFonts w:ascii="Arial" w:hAnsi="Arial" w:cs="Arial"/>
                <w:sz w:val="28"/>
                <w:szCs w:val="28"/>
              </w:rPr>
              <w:t xml:space="preserve"> </w:t>
            </w:r>
            <w:r w:rsidRPr="00374697">
              <w:rPr>
                <w:rFonts w:ascii="Arial" w:hAnsi="Arial" w:cs="Arial"/>
                <w:sz w:val="28"/>
                <w:szCs w:val="28"/>
              </w:rPr>
              <w:t xml:space="preserve">yönergesi, </w:t>
            </w:r>
            <w:r w:rsidRPr="00374697">
              <w:rPr>
                <w:rFonts w:ascii="Arial" w:hAnsi="Arial" w:cs="Arial"/>
                <w:sz w:val="28"/>
                <w:szCs w:val="28"/>
              </w:rPr>
              <w:br/>
              <w:t>Dilekçe ve ekleri valilikçe Bakanlığa gönderilir. Atış poligonun bu Yönetmelik</w:t>
            </w:r>
            <w:r w:rsidR="00374697" w:rsidRPr="00374697">
              <w:rPr>
                <w:rFonts w:ascii="Arial" w:hAnsi="Arial" w:cs="Arial"/>
                <w:sz w:val="28"/>
                <w:szCs w:val="28"/>
              </w:rPr>
              <w:t xml:space="preserve"> </w:t>
            </w:r>
            <w:r w:rsidRPr="00374697">
              <w:rPr>
                <w:rFonts w:ascii="Arial" w:hAnsi="Arial" w:cs="Arial"/>
                <w:sz w:val="28"/>
                <w:szCs w:val="28"/>
              </w:rPr>
              <w:t>hükümlerine uygunluğu tespit edildiğinde,</w:t>
            </w:r>
            <w:r w:rsidR="00374697" w:rsidRPr="00374697">
              <w:rPr>
                <w:rFonts w:ascii="Arial" w:hAnsi="Arial" w:cs="Arial"/>
                <w:sz w:val="28"/>
                <w:szCs w:val="28"/>
              </w:rPr>
              <w:t xml:space="preserve"> </w:t>
            </w:r>
            <w:r w:rsidRPr="00374697">
              <w:rPr>
                <w:rFonts w:ascii="Arial" w:hAnsi="Arial" w:cs="Arial"/>
                <w:sz w:val="28"/>
                <w:szCs w:val="28"/>
              </w:rPr>
              <w:t xml:space="preserve">Bakanlıkça </w:t>
            </w:r>
            <w:r w:rsidRPr="00374697">
              <w:rPr>
                <w:rFonts w:ascii="Arial" w:hAnsi="Arial" w:cs="Arial"/>
                <w:bCs/>
                <w:sz w:val="28"/>
                <w:szCs w:val="28"/>
                <w:u w:val="single"/>
              </w:rPr>
              <w:t>İşletme İzin Belgesi</w:t>
            </w:r>
            <w:r w:rsidRPr="00374697">
              <w:rPr>
                <w:rFonts w:ascii="Arial" w:hAnsi="Arial" w:cs="Arial"/>
                <w:sz w:val="28"/>
                <w:szCs w:val="28"/>
              </w:rPr>
              <w:t xml:space="preserve"> verilir.</w:t>
            </w:r>
          </w:p>
        </w:tc>
        <w:tc>
          <w:tcPr>
            <w:tcW w:w="2002" w:type="dxa"/>
            <w:vAlign w:val="center"/>
          </w:tcPr>
          <w:p w:rsidR="00335C03" w:rsidRPr="009B24AA" w:rsidRDefault="00335C03" w:rsidP="00335C0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374697" w:rsidTr="00374697">
        <w:trPr>
          <w:trHeight w:val="3430"/>
        </w:trPr>
        <w:tc>
          <w:tcPr>
            <w:tcW w:w="1002" w:type="dxa"/>
            <w:vAlign w:val="center"/>
          </w:tcPr>
          <w:p w:rsidR="00374697" w:rsidRPr="009B24AA" w:rsidRDefault="00374697" w:rsidP="00374697">
            <w:pPr>
              <w:ind w:right="-55"/>
              <w:jc w:val="center"/>
              <w:rPr>
                <w:rFonts w:ascii="Arial" w:hAnsi="Arial" w:cs="Arial"/>
                <w:b/>
                <w:sz w:val="28"/>
                <w:szCs w:val="28"/>
              </w:rPr>
            </w:pPr>
            <w:r>
              <w:rPr>
                <w:rFonts w:ascii="Arial" w:hAnsi="Arial" w:cs="Arial"/>
                <w:b/>
                <w:sz w:val="28"/>
                <w:szCs w:val="28"/>
              </w:rPr>
              <w:t>17</w:t>
            </w:r>
          </w:p>
        </w:tc>
        <w:tc>
          <w:tcPr>
            <w:tcW w:w="2432" w:type="dxa"/>
            <w:vAlign w:val="center"/>
          </w:tcPr>
          <w:p w:rsidR="00374697" w:rsidRPr="009B24AA" w:rsidRDefault="00374697" w:rsidP="00374697">
            <w:pPr>
              <w:jc w:val="both"/>
              <w:rPr>
                <w:rFonts w:ascii="Arial" w:hAnsi="Arial" w:cs="Arial"/>
                <w:b/>
                <w:sz w:val="28"/>
                <w:szCs w:val="28"/>
              </w:rPr>
            </w:pPr>
            <w:r w:rsidRPr="009B24AA">
              <w:rPr>
                <w:rFonts w:ascii="Arial" w:hAnsi="Arial" w:cs="Arial"/>
                <w:b/>
                <w:sz w:val="28"/>
                <w:szCs w:val="28"/>
              </w:rPr>
              <w:t>Silah tamirciliği belgesi</w:t>
            </w:r>
            <w:r>
              <w:rPr>
                <w:rFonts w:ascii="Arial" w:hAnsi="Arial" w:cs="Arial"/>
                <w:b/>
                <w:sz w:val="28"/>
                <w:szCs w:val="28"/>
              </w:rPr>
              <w:t xml:space="preserve"> </w:t>
            </w:r>
            <w:r w:rsidRPr="009B24AA">
              <w:rPr>
                <w:rFonts w:ascii="Arial" w:hAnsi="Arial" w:cs="Arial"/>
                <w:b/>
                <w:sz w:val="28"/>
                <w:szCs w:val="28"/>
              </w:rPr>
              <w:t>verilmesi</w:t>
            </w:r>
          </w:p>
        </w:tc>
        <w:tc>
          <w:tcPr>
            <w:tcW w:w="16168" w:type="dxa"/>
            <w:vAlign w:val="center"/>
          </w:tcPr>
          <w:p w:rsid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 xml:space="preserve">Silah tamirciliği belgesi verilecek şahısların,  91/1779 karar sayılı Yönetmelik'in 16'ncı maddesinde belirtilen hallerden birine girmemiş olması ve Bakanlıkça oluşturulan yetkili uzman komisyon tarafından yapılacak mesleki yeterlilik sınavını kazanmış olmaları, </w:t>
            </w:r>
          </w:p>
          <w:p w:rsid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Silah ruhsatı almasında ruhen ve bedenen sakınca bulunmadığına dair sağlı</w:t>
            </w:r>
            <w:r>
              <w:rPr>
                <w:rFonts w:ascii="Arial" w:hAnsi="Arial" w:cs="Arial"/>
                <w:sz w:val="28"/>
                <w:szCs w:val="28"/>
              </w:rPr>
              <w:t>k kurul raporu,</w:t>
            </w:r>
          </w:p>
          <w:p w:rsid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 xml:space="preserve">Tamirhanenin ve şubesinin meskun mahal içinde, genel güvenlik bakımından uygun yer ve konumda olması ile </w:t>
            </w:r>
            <w:r>
              <w:rPr>
                <w:rFonts w:ascii="Arial" w:hAnsi="Arial" w:cs="Arial"/>
                <w:sz w:val="28"/>
                <w:szCs w:val="28"/>
              </w:rPr>
              <w:t>uygun fiziki şartları taşıması,</w:t>
            </w:r>
          </w:p>
          <w:p w:rsid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Kira Sözleşmesi veya Tapu Fotokopisi</w:t>
            </w:r>
            <w:r>
              <w:rPr>
                <w:rFonts w:ascii="Arial" w:hAnsi="Arial" w:cs="Arial"/>
                <w:sz w:val="28"/>
                <w:szCs w:val="28"/>
              </w:rPr>
              <w:t>,</w:t>
            </w:r>
          </w:p>
          <w:p w:rsid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 xml:space="preserve">Vadesi geçmiş 5.000 TL aşmamış vergi borcu bulunmadığına </w:t>
            </w:r>
            <w:r>
              <w:rPr>
                <w:rFonts w:ascii="Arial" w:hAnsi="Arial" w:cs="Arial"/>
                <w:sz w:val="28"/>
                <w:szCs w:val="28"/>
              </w:rPr>
              <w:t>dair yazı,</w:t>
            </w:r>
          </w:p>
          <w:p w:rsidR="00374697" w:rsidRPr="00374697" w:rsidRDefault="00374697" w:rsidP="00374697">
            <w:pPr>
              <w:pStyle w:val="ListeParagraf"/>
              <w:numPr>
                <w:ilvl w:val="0"/>
                <w:numId w:val="17"/>
              </w:numPr>
              <w:ind w:left="313"/>
              <w:jc w:val="both"/>
              <w:rPr>
                <w:rFonts w:ascii="Arial" w:hAnsi="Arial" w:cs="Arial"/>
                <w:sz w:val="28"/>
                <w:szCs w:val="28"/>
              </w:rPr>
            </w:pPr>
            <w:r w:rsidRPr="00374697">
              <w:rPr>
                <w:rFonts w:ascii="Arial" w:hAnsi="Arial" w:cs="Arial"/>
                <w:sz w:val="28"/>
                <w:szCs w:val="28"/>
              </w:rPr>
              <w:t>İş Yeri Açma Çalışma Ruhsatı</w:t>
            </w:r>
          </w:p>
        </w:tc>
        <w:tc>
          <w:tcPr>
            <w:tcW w:w="2002" w:type="dxa"/>
            <w:vAlign w:val="center"/>
          </w:tcPr>
          <w:p w:rsidR="00374697" w:rsidRPr="009B24AA" w:rsidRDefault="00374697" w:rsidP="00374697">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374697" w:rsidTr="00374697">
        <w:trPr>
          <w:trHeight w:val="3729"/>
        </w:trPr>
        <w:tc>
          <w:tcPr>
            <w:tcW w:w="1002" w:type="dxa"/>
            <w:vAlign w:val="center"/>
          </w:tcPr>
          <w:p w:rsidR="00374697" w:rsidRPr="009B24AA" w:rsidRDefault="00374697" w:rsidP="00374697">
            <w:pPr>
              <w:ind w:right="-55"/>
              <w:jc w:val="center"/>
              <w:rPr>
                <w:rFonts w:ascii="Arial" w:hAnsi="Arial" w:cs="Arial"/>
                <w:b/>
                <w:sz w:val="28"/>
                <w:szCs w:val="28"/>
              </w:rPr>
            </w:pPr>
            <w:r>
              <w:rPr>
                <w:rFonts w:ascii="Arial" w:hAnsi="Arial" w:cs="Arial"/>
                <w:b/>
                <w:sz w:val="28"/>
                <w:szCs w:val="28"/>
              </w:rPr>
              <w:t>18</w:t>
            </w:r>
          </w:p>
        </w:tc>
        <w:tc>
          <w:tcPr>
            <w:tcW w:w="2432" w:type="dxa"/>
            <w:vAlign w:val="center"/>
          </w:tcPr>
          <w:p w:rsidR="00374697" w:rsidRPr="009B24AA" w:rsidRDefault="00374697" w:rsidP="00374697">
            <w:pPr>
              <w:jc w:val="both"/>
              <w:rPr>
                <w:rFonts w:ascii="Arial" w:hAnsi="Arial" w:cs="Arial"/>
                <w:b/>
                <w:sz w:val="28"/>
                <w:szCs w:val="28"/>
              </w:rPr>
            </w:pPr>
            <w:r w:rsidRPr="009B24AA">
              <w:rPr>
                <w:rFonts w:ascii="Arial" w:hAnsi="Arial" w:cs="Arial"/>
                <w:b/>
                <w:sz w:val="28"/>
                <w:szCs w:val="28"/>
              </w:rPr>
              <w:t>Satıcılık</w:t>
            </w:r>
            <w:r>
              <w:rPr>
                <w:rFonts w:ascii="Arial" w:hAnsi="Arial" w:cs="Arial"/>
                <w:b/>
                <w:sz w:val="28"/>
                <w:szCs w:val="28"/>
              </w:rPr>
              <w:t xml:space="preserve"> </w:t>
            </w:r>
            <w:r w:rsidRPr="009B24AA">
              <w:rPr>
                <w:rFonts w:ascii="Arial" w:hAnsi="Arial" w:cs="Arial"/>
                <w:b/>
                <w:sz w:val="28"/>
                <w:szCs w:val="28"/>
              </w:rPr>
              <w:t>(Bayilik) Belgesi verilmesi</w:t>
            </w:r>
          </w:p>
        </w:tc>
        <w:tc>
          <w:tcPr>
            <w:tcW w:w="16168" w:type="dxa"/>
            <w:vAlign w:val="center"/>
          </w:tcPr>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Dilekçe</w:t>
            </w:r>
          </w:p>
          <w:p w:rsidR="00374697" w:rsidRDefault="00374697" w:rsidP="00374697">
            <w:pPr>
              <w:pStyle w:val="ListeParagraf"/>
              <w:numPr>
                <w:ilvl w:val="0"/>
                <w:numId w:val="16"/>
              </w:numPr>
              <w:ind w:left="313"/>
              <w:jc w:val="both"/>
              <w:rPr>
                <w:rFonts w:ascii="Arial" w:hAnsi="Arial" w:cs="Arial"/>
                <w:sz w:val="28"/>
                <w:szCs w:val="28"/>
              </w:rPr>
            </w:pPr>
            <w:r>
              <w:rPr>
                <w:rFonts w:ascii="Arial" w:hAnsi="Arial" w:cs="Arial"/>
                <w:sz w:val="28"/>
                <w:szCs w:val="28"/>
              </w:rPr>
              <w:t>İ</w:t>
            </w:r>
            <w:r w:rsidRPr="00374697">
              <w:rPr>
                <w:rFonts w:ascii="Arial" w:hAnsi="Arial" w:cs="Arial"/>
                <w:sz w:val="28"/>
                <w:szCs w:val="28"/>
              </w:rPr>
              <w:t xml:space="preserve">şyerinin maliki olduğunu veya kiralandığını gösterir </w:t>
            </w:r>
            <w:r>
              <w:rPr>
                <w:rFonts w:ascii="Arial" w:hAnsi="Arial" w:cs="Arial"/>
                <w:sz w:val="28"/>
                <w:szCs w:val="28"/>
              </w:rPr>
              <w:t>belge,</w:t>
            </w:r>
          </w:p>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Yivsiz Tüfek ruhsatnamesi düzenlenmesinde sakınca bulunmadığına dair tek hekim raporu</w:t>
            </w:r>
            <w:r>
              <w:rPr>
                <w:rFonts w:ascii="Arial" w:hAnsi="Arial" w:cs="Arial"/>
                <w:sz w:val="28"/>
                <w:szCs w:val="28"/>
              </w:rPr>
              <w:t>,</w:t>
            </w:r>
          </w:p>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2521-6136-5729 Sayılı Kanun ve ilgili yönetmelik hükümlerine uymayı taahhüt ettiği ve doğacak Kanuni sorumluluğu üstlendiğine dair taahhütname,</w:t>
            </w:r>
          </w:p>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İş yeri açma ve ça</w:t>
            </w:r>
            <w:r>
              <w:rPr>
                <w:rFonts w:ascii="Arial" w:hAnsi="Arial" w:cs="Arial"/>
                <w:sz w:val="28"/>
                <w:szCs w:val="28"/>
              </w:rPr>
              <w:t>lıştırma ruhsatı,</w:t>
            </w:r>
          </w:p>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Vergi mükellefi olduğuna dair vergi dairesi yazısı,</w:t>
            </w:r>
          </w:p>
          <w:p w:rsid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4 adet fotoğraf.</w:t>
            </w:r>
          </w:p>
          <w:p w:rsidR="00374697" w:rsidRPr="00374697" w:rsidRDefault="00374697" w:rsidP="00374697">
            <w:pPr>
              <w:pStyle w:val="ListeParagraf"/>
              <w:numPr>
                <w:ilvl w:val="0"/>
                <w:numId w:val="16"/>
              </w:numPr>
              <w:ind w:left="313"/>
              <w:jc w:val="both"/>
              <w:rPr>
                <w:rFonts w:ascii="Arial" w:hAnsi="Arial" w:cs="Arial"/>
                <w:sz w:val="28"/>
                <w:szCs w:val="28"/>
              </w:rPr>
            </w:pPr>
            <w:r w:rsidRPr="00374697">
              <w:rPr>
                <w:rFonts w:ascii="Arial" w:hAnsi="Arial" w:cs="Arial"/>
                <w:sz w:val="28"/>
                <w:szCs w:val="28"/>
              </w:rPr>
              <w:t>Başvuru sahibinin tüzel kişilik olması durumunda ek olarak; ticaret sicili gazetesi nüshası, oda kayıt belgesi, ortaklık söz konusu ise ortaklık durumunu gösterir belge ile işlemleri yürütecek kişiye diğer ortak/ortaklar tarafından verilmiş vekaletname</w:t>
            </w:r>
          </w:p>
        </w:tc>
        <w:tc>
          <w:tcPr>
            <w:tcW w:w="2002" w:type="dxa"/>
            <w:vAlign w:val="center"/>
          </w:tcPr>
          <w:p w:rsidR="00374697" w:rsidRPr="009B24AA" w:rsidRDefault="00374697" w:rsidP="00374697">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bl>
    <w:p w:rsidR="00DE55AB" w:rsidRDefault="00DE55AB" w:rsidP="009D7614">
      <w:pPr>
        <w:pStyle w:val="AralkYok"/>
        <w:jc w:val="both"/>
      </w:pPr>
    </w:p>
    <w:p w:rsidR="00374697" w:rsidRDefault="00374697" w:rsidP="009D7614">
      <w:pPr>
        <w:pStyle w:val="AralkYok"/>
        <w:jc w:val="both"/>
      </w:pPr>
    </w:p>
    <w:p w:rsidR="00374697" w:rsidRDefault="00374697" w:rsidP="009D7614">
      <w:pPr>
        <w:pStyle w:val="AralkYok"/>
        <w:jc w:val="both"/>
      </w:pPr>
    </w:p>
    <w:p w:rsidR="00374697" w:rsidRDefault="00374697" w:rsidP="009D7614">
      <w:pPr>
        <w:pStyle w:val="AralkYok"/>
        <w:jc w:val="both"/>
      </w:pPr>
    </w:p>
    <w:p w:rsidR="00497A61" w:rsidRDefault="00497A61" w:rsidP="009D7614">
      <w:pPr>
        <w:pStyle w:val="AralkYok"/>
        <w:jc w:val="both"/>
      </w:pPr>
    </w:p>
    <w:p w:rsidR="00C2602D" w:rsidRDefault="00C2602D" w:rsidP="009D7614">
      <w:pPr>
        <w:pStyle w:val="AralkYok"/>
        <w:jc w:val="both"/>
      </w:pPr>
    </w:p>
    <w:p w:rsidR="00497A61" w:rsidRDefault="00497A61" w:rsidP="009D7614">
      <w:pPr>
        <w:pStyle w:val="AralkYok"/>
        <w:jc w:val="both"/>
      </w:pPr>
    </w:p>
    <w:tbl>
      <w:tblPr>
        <w:tblStyle w:val="TabloKlavuzu"/>
        <w:tblW w:w="21645" w:type="dxa"/>
        <w:tblInd w:w="-287"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997"/>
        <w:gridCol w:w="2264"/>
        <w:gridCol w:w="16390"/>
        <w:gridCol w:w="1994"/>
      </w:tblGrid>
      <w:tr w:rsidR="00497A61" w:rsidTr="00C2602D">
        <w:trPr>
          <w:trHeight w:val="1763"/>
        </w:trPr>
        <w:tc>
          <w:tcPr>
            <w:tcW w:w="997" w:type="dxa"/>
            <w:vAlign w:val="center"/>
          </w:tcPr>
          <w:p w:rsidR="00497A61" w:rsidRPr="009B24AA" w:rsidRDefault="00497A61" w:rsidP="00497A61">
            <w:pPr>
              <w:ind w:right="-55"/>
              <w:jc w:val="center"/>
              <w:rPr>
                <w:rFonts w:ascii="Arial" w:hAnsi="Arial" w:cs="Arial"/>
                <w:b/>
                <w:sz w:val="28"/>
                <w:szCs w:val="28"/>
              </w:rPr>
            </w:pPr>
            <w:r>
              <w:rPr>
                <w:rFonts w:ascii="Arial" w:hAnsi="Arial" w:cs="Arial"/>
                <w:b/>
                <w:sz w:val="28"/>
                <w:szCs w:val="28"/>
              </w:rPr>
              <w:t>19</w:t>
            </w:r>
          </w:p>
        </w:tc>
        <w:tc>
          <w:tcPr>
            <w:tcW w:w="2264" w:type="dxa"/>
            <w:vAlign w:val="center"/>
          </w:tcPr>
          <w:p w:rsidR="00497A61" w:rsidRPr="009B24AA" w:rsidRDefault="00497A61" w:rsidP="00687983">
            <w:pPr>
              <w:jc w:val="both"/>
              <w:rPr>
                <w:rFonts w:ascii="Arial" w:hAnsi="Arial" w:cs="Arial"/>
                <w:b/>
                <w:sz w:val="28"/>
                <w:szCs w:val="28"/>
              </w:rPr>
            </w:pPr>
            <w:r>
              <w:rPr>
                <w:rFonts w:ascii="Arial" w:hAnsi="Arial" w:cs="Arial"/>
                <w:b/>
                <w:sz w:val="28"/>
                <w:szCs w:val="28"/>
              </w:rPr>
              <w:t>Se</w:t>
            </w:r>
            <w:r w:rsidRPr="009B24AA">
              <w:rPr>
                <w:rFonts w:ascii="Arial" w:hAnsi="Arial" w:cs="Arial"/>
                <w:b/>
                <w:sz w:val="28"/>
                <w:szCs w:val="28"/>
              </w:rPr>
              <w:t>s ve gaz fişeği atabilen silahlara bildirim belgesi düzenlenmesi</w:t>
            </w:r>
          </w:p>
        </w:tc>
        <w:tc>
          <w:tcPr>
            <w:tcW w:w="16390" w:type="dxa"/>
            <w:vAlign w:val="center"/>
          </w:tcPr>
          <w:p w:rsidR="00497A61" w:rsidRPr="009B24AA" w:rsidRDefault="00497A61" w:rsidP="00687983">
            <w:pPr>
              <w:jc w:val="both"/>
              <w:rPr>
                <w:rFonts w:ascii="Arial" w:hAnsi="Arial" w:cs="Arial"/>
                <w:sz w:val="28"/>
                <w:szCs w:val="28"/>
              </w:rPr>
            </w:pPr>
            <w:r w:rsidRPr="009B24AA">
              <w:rPr>
                <w:rFonts w:ascii="Arial" w:hAnsi="Arial" w:cs="Arial"/>
                <w:sz w:val="28"/>
                <w:szCs w:val="28"/>
              </w:rPr>
              <w:t>1-</w:t>
            </w:r>
            <w:r>
              <w:rPr>
                <w:rFonts w:ascii="Arial" w:hAnsi="Arial" w:cs="Arial"/>
                <w:sz w:val="28"/>
                <w:szCs w:val="28"/>
              </w:rPr>
              <w:t xml:space="preserve"> </w:t>
            </w:r>
            <w:r w:rsidRPr="009B24AA">
              <w:rPr>
                <w:rFonts w:ascii="Arial" w:hAnsi="Arial" w:cs="Arial"/>
                <w:sz w:val="28"/>
                <w:szCs w:val="28"/>
              </w:rPr>
              <w:t>Dilekçe,</w:t>
            </w:r>
          </w:p>
          <w:p w:rsidR="00497A61" w:rsidRPr="009B24AA" w:rsidRDefault="00497A61" w:rsidP="00687983">
            <w:pPr>
              <w:ind w:right="-6504"/>
              <w:jc w:val="both"/>
              <w:rPr>
                <w:rFonts w:ascii="Arial" w:hAnsi="Arial" w:cs="Arial"/>
                <w:sz w:val="28"/>
                <w:szCs w:val="28"/>
              </w:rPr>
            </w:pPr>
            <w:r w:rsidRPr="009B24AA">
              <w:rPr>
                <w:rFonts w:ascii="Arial" w:hAnsi="Arial" w:cs="Arial"/>
                <w:sz w:val="28"/>
                <w:szCs w:val="28"/>
              </w:rPr>
              <w:t>2-</w:t>
            </w:r>
            <w:r>
              <w:rPr>
                <w:rFonts w:ascii="Arial" w:hAnsi="Arial" w:cs="Arial"/>
                <w:sz w:val="28"/>
                <w:szCs w:val="28"/>
              </w:rPr>
              <w:t xml:space="preserve"> </w:t>
            </w:r>
            <w:r w:rsidRPr="009B24AA">
              <w:rPr>
                <w:rFonts w:ascii="Arial" w:hAnsi="Arial" w:cs="Arial"/>
                <w:sz w:val="28"/>
                <w:szCs w:val="28"/>
              </w:rPr>
              <w:t>Ziraat Bankası Türk Polis Teşkilat</w:t>
            </w:r>
            <w:r>
              <w:rPr>
                <w:rFonts w:ascii="Arial" w:hAnsi="Arial" w:cs="Arial"/>
                <w:sz w:val="28"/>
                <w:szCs w:val="28"/>
              </w:rPr>
              <w:t xml:space="preserve">ını Güçlendirme Vakfı Hesabına </w:t>
            </w:r>
            <w:r w:rsidRPr="009B24AA">
              <w:rPr>
                <w:rFonts w:ascii="Arial" w:hAnsi="Arial" w:cs="Arial"/>
                <w:sz w:val="28"/>
                <w:szCs w:val="28"/>
              </w:rPr>
              <w:t>kart</w:t>
            </w:r>
            <w:r w:rsidR="00B138D2">
              <w:rPr>
                <w:rFonts w:ascii="Arial" w:hAnsi="Arial" w:cs="Arial"/>
                <w:sz w:val="28"/>
                <w:szCs w:val="28"/>
              </w:rPr>
              <w:t xml:space="preserve"> ü</w:t>
            </w:r>
            <w:r w:rsidRPr="009B24AA">
              <w:rPr>
                <w:rFonts w:ascii="Arial" w:hAnsi="Arial" w:cs="Arial"/>
                <w:sz w:val="28"/>
                <w:szCs w:val="28"/>
              </w:rPr>
              <w:t xml:space="preserve">creti ödendiğine dair dekont </w:t>
            </w:r>
          </w:p>
          <w:p w:rsidR="00497A61" w:rsidRPr="009B24AA" w:rsidRDefault="00497A61" w:rsidP="00687983">
            <w:pPr>
              <w:jc w:val="both"/>
              <w:rPr>
                <w:rFonts w:ascii="Arial" w:hAnsi="Arial" w:cs="Arial"/>
                <w:sz w:val="28"/>
                <w:szCs w:val="28"/>
              </w:rPr>
            </w:pPr>
            <w:r w:rsidRPr="009B24AA">
              <w:rPr>
                <w:rFonts w:ascii="Arial" w:hAnsi="Arial" w:cs="Arial"/>
                <w:sz w:val="28"/>
                <w:szCs w:val="28"/>
              </w:rPr>
              <w:t>3-</w:t>
            </w:r>
            <w:r>
              <w:rPr>
                <w:rFonts w:ascii="Arial" w:hAnsi="Arial" w:cs="Arial"/>
                <w:sz w:val="28"/>
                <w:szCs w:val="28"/>
              </w:rPr>
              <w:t xml:space="preserve"> 2</w:t>
            </w:r>
            <w:r w:rsidRPr="009B24AA">
              <w:rPr>
                <w:rFonts w:ascii="Arial" w:hAnsi="Arial" w:cs="Arial"/>
                <w:sz w:val="28"/>
                <w:szCs w:val="28"/>
              </w:rPr>
              <w:t xml:space="preserve"> adet </w:t>
            </w:r>
            <w:r>
              <w:rPr>
                <w:rFonts w:ascii="Arial" w:hAnsi="Arial" w:cs="Arial"/>
                <w:sz w:val="28"/>
                <w:szCs w:val="28"/>
              </w:rPr>
              <w:t>vesikalık fotoğraf</w:t>
            </w:r>
            <w:r w:rsidRPr="009B24AA">
              <w:rPr>
                <w:rFonts w:ascii="Arial" w:hAnsi="Arial" w:cs="Arial"/>
                <w:sz w:val="28"/>
                <w:szCs w:val="28"/>
              </w:rPr>
              <w:t xml:space="preserve">                                                                                                                                                    </w:t>
            </w:r>
          </w:p>
        </w:tc>
        <w:tc>
          <w:tcPr>
            <w:tcW w:w="1994"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1 İş Günü</w:t>
            </w:r>
          </w:p>
        </w:tc>
      </w:tr>
      <w:tr w:rsidR="00497A61" w:rsidTr="00C2602D">
        <w:trPr>
          <w:trHeight w:val="2568"/>
        </w:trPr>
        <w:tc>
          <w:tcPr>
            <w:tcW w:w="997" w:type="dxa"/>
            <w:vAlign w:val="center"/>
          </w:tcPr>
          <w:p w:rsidR="00497A61" w:rsidRPr="009B24AA" w:rsidRDefault="00497A61" w:rsidP="00043E5C">
            <w:pPr>
              <w:ind w:right="-55"/>
              <w:jc w:val="center"/>
              <w:rPr>
                <w:rFonts w:ascii="Arial" w:hAnsi="Arial" w:cs="Arial"/>
                <w:b/>
                <w:sz w:val="28"/>
                <w:szCs w:val="28"/>
              </w:rPr>
            </w:pPr>
            <w:r>
              <w:rPr>
                <w:rFonts w:ascii="Arial" w:hAnsi="Arial" w:cs="Arial"/>
                <w:b/>
                <w:sz w:val="28"/>
                <w:szCs w:val="28"/>
              </w:rPr>
              <w:t>20</w:t>
            </w:r>
          </w:p>
        </w:tc>
        <w:tc>
          <w:tcPr>
            <w:tcW w:w="2264"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Ateşleyici Yeterlilik Belgesi sınavlarının yapılması ve Ateşleyici Yeterlilik Belgesi verilmesi</w:t>
            </w:r>
          </w:p>
        </w:tc>
        <w:tc>
          <w:tcPr>
            <w:tcW w:w="16390" w:type="dxa"/>
            <w:vAlign w:val="center"/>
          </w:tcPr>
          <w:p w:rsidR="00497A61" w:rsidRDefault="00497A61" w:rsidP="00687983">
            <w:pPr>
              <w:ind w:left="320" w:hanging="320"/>
              <w:jc w:val="both"/>
              <w:rPr>
                <w:rFonts w:ascii="Arial" w:hAnsi="Arial" w:cs="Arial"/>
                <w:sz w:val="28"/>
                <w:szCs w:val="28"/>
              </w:rPr>
            </w:pPr>
            <w:r>
              <w:rPr>
                <w:rFonts w:ascii="Arial" w:hAnsi="Arial" w:cs="Arial"/>
                <w:sz w:val="28"/>
                <w:szCs w:val="28"/>
              </w:rPr>
              <w:t>1- Talep Formu</w:t>
            </w:r>
          </w:p>
          <w:p w:rsidR="00497A61" w:rsidRDefault="00497A61" w:rsidP="00687983">
            <w:pPr>
              <w:ind w:left="320" w:hanging="320"/>
              <w:jc w:val="both"/>
              <w:rPr>
                <w:rFonts w:ascii="Arial" w:hAnsi="Arial" w:cs="Arial"/>
                <w:sz w:val="28"/>
                <w:szCs w:val="28"/>
              </w:rPr>
            </w:pPr>
            <w:r w:rsidRPr="009B24AA">
              <w:rPr>
                <w:rFonts w:ascii="Arial" w:hAnsi="Arial" w:cs="Arial"/>
                <w:sz w:val="28"/>
                <w:szCs w:val="28"/>
              </w:rPr>
              <w:t>2-</w:t>
            </w:r>
            <w:r>
              <w:rPr>
                <w:rFonts w:ascii="Arial" w:hAnsi="Arial" w:cs="Arial"/>
                <w:sz w:val="28"/>
                <w:szCs w:val="28"/>
              </w:rPr>
              <w:t xml:space="preserve"> Son bir yıl içinde çekilmiş 4</w:t>
            </w:r>
            <w:r w:rsidRPr="009B24AA">
              <w:rPr>
                <w:rFonts w:ascii="Arial" w:hAnsi="Arial" w:cs="Arial"/>
                <w:sz w:val="28"/>
                <w:szCs w:val="28"/>
              </w:rPr>
              <w:t xml:space="preserve"> </w:t>
            </w:r>
            <w:r>
              <w:rPr>
                <w:rFonts w:ascii="Arial" w:hAnsi="Arial" w:cs="Arial"/>
                <w:sz w:val="28"/>
                <w:szCs w:val="28"/>
              </w:rPr>
              <w:t>adet renkli vesikalık fotoğraf,</w:t>
            </w:r>
          </w:p>
          <w:p w:rsidR="00497A61" w:rsidRDefault="00497A61" w:rsidP="00687983">
            <w:pPr>
              <w:ind w:left="320" w:hanging="320"/>
              <w:jc w:val="both"/>
              <w:rPr>
                <w:rFonts w:ascii="Arial" w:hAnsi="Arial" w:cs="Arial"/>
                <w:sz w:val="28"/>
                <w:szCs w:val="28"/>
              </w:rPr>
            </w:pPr>
            <w:r w:rsidRPr="009B24AA">
              <w:rPr>
                <w:rFonts w:ascii="Arial" w:hAnsi="Arial" w:cs="Arial"/>
                <w:sz w:val="28"/>
                <w:szCs w:val="28"/>
              </w:rPr>
              <w:t>3-</w:t>
            </w:r>
            <w:r>
              <w:rPr>
                <w:rFonts w:ascii="Arial" w:hAnsi="Arial" w:cs="Arial"/>
                <w:sz w:val="28"/>
                <w:szCs w:val="28"/>
              </w:rPr>
              <w:t xml:space="preserve"> Ö</w:t>
            </w:r>
            <w:r w:rsidRPr="009B24AA">
              <w:rPr>
                <w:rFonts w:ascii="Arial" w:hAnsi="Arial" w:cs="Arial"/>
                <w:sz w:val="28"/>
                <w:szCs w:val="28"/>
              </w:rPr>
              <w:t>ğrenim durumunu göster</w:t>
            </w:r>
            <w:r>
              <w:rPr>
                <w:rFonts w:ascii="Arial" w:hAnsi="Arial" w:cs="Arial"/>
                <w:sz w:val="28"/>
                <w:szCs w:val="28"/>
              </w:rPr>
              <w:t>en belge aslı ve onaylı örneği,</w:t>
            </w:r>
          </w:p>
          <w:p w:rsidR="00497A61" w:rsidRPr="009B24AA" w:rsidRDefault="00497A61" w:rsidP="00687983">
            <w:pPr>
              <w:ind w:left="320" w:hanging="320"/>
              <w:jc w:val="both"/>
              <w:rPr>
                <w:rFonts w:ascii="Arial" w:hAnsi="Arial" w:cs="Arial"/>
                <w:sz w:val="28"/>
                <w:szCs w:val="28"/>
              </w:rPr>
            </w:pPr>
            <w:r w:rsidRPr="009B24AA">
              <w:rPr>
                <w:rFonts w:ascii="Arial" w:hAnsi="Arial" w:cs="Arial"/>
                <w:sz w:val="28"/>
                <w:szCs w:val="28"/>
              </w:rPr>
              <w:t>4-</w:t>
            </w:r>
            <w:r>
              <w:t xml:space="preserve"> </w:t>
            </w:r>
            <w:r w:rsidRPr="000939C9">
              <w:rPr>
                <w:rStyle w:val="Gvdemetni20"/>
                <w:rFonts w:ascii="Arial" w:hAnsi="Arial" w:cs="Arial"/>
                <w:sz w:val="28"/>
                <w:szCs w:val="28"/>
              </w:rPr>
              <w:t>Tüzük’ün Ek-l’inci maddesinde belirtilen, nörolojik, fiziki, ortopedik ve psikolojik yönden genel sağlık durumunu belirten sağlık kurul raporu</w:t>
            </w:r>
            <w:r>
              <w:rPr>
                <w:rFonts w:ascii="Arial" w:hAnsi="Arial" w:cs="Arial"/>
                <w:sz w:val="28"/>
                <w:szCs w:val="28"/>
              </w:rPr>
              <w:t>.</w:t>
            </w:r>
            <w:r w:rsidRPr="005F7DC6">
              <w:rPr>
                <w:rFonts w:ascii="Arial" w:hAnsi="Arial" w:cs="Arial"/>
                <w:sz w:val="32"/>
                <w:szCs w:val="28"/>
              </w:rPr>
              <w:t xml:space="preserve">                                                                                                                                                                             </w:t>
            </w:r>
          </w:p>
        </w:tc>
        <w:tc>
          <w:tcPr>
            <w:tcW w:w="1994"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15 İş Günü</w:t>
            </w:r>
          </w:p>
        </w:tc>
      </w:tr>
      <w:tr w:rsidR="00497A61" w:rsidTr="00C2602D">
        <w:trPr>
          <w:trHeight w:val="6201"/>
        </w:trPr>
        <w:tc>
          <w:tcPr>
            <w:tcW w:w="997" w:type="dxa"/>
            <w:vAlign w:val="center"/>
          </w:tcPr>
          <w:p w:rsidR="00497A61" w:rsidRPr="006E6165" w:rsidRDefault="00497A61" w:rsidP="00C471BA">
            <w:pPr>
              <w:ind w:right="-55"/>
              <w:jc w:val="center"/>
              <w:rPr>
                <w:rFonts w:ascii="Arial" w:hAnsi="Arial" w:cs="Arial"/>
                <w:sz w:val="28"/>
                <w:szCs w:val="28"/>
              </w:rPr>
            </w:pPr>
            <w:r>
              <w:rPr>
                <w:rFonts w:ascii="Arial" w:hAnsi="Arial" w:cs="Arial"/>
                <w:b/>
                <w:sz w:val="28"/>
                <w:szCs w:val="28"/>
              </w:rPr>
              <w:t>21</w:t>
            </w:r>
          </w:p>
        </w:tc>
        <w:tc>
          <w:tcPr>
            <w:tcW w:w="2264"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Patlayıcı Madde Satın Alma ve Satış İzin Belgesi Verilmesi</w:t>
            </w:r>
          </w:p>
        </w:tc>
        <w:tc>
          <w:tcPr>
            <w:tcW w:w="16390" w:type="dxa"/>
            <w:vAlign w:val="center"/>
          </w:tcPr>
          <w:p w:rsidR="00C2602D" w:rsidRDefault="00497A61" w:rsidP="00C2602D">
            <w:pPr>
              <w:pStyle w:val="ListeParagraf"/>
              <w:numPr>
                <w:ilvl w:val="0"/>
                <w:numId w:val="21"/>
              </w:numPr>
              <w:ind w:left="313"/>
              <w:jc w:val="both"/>
              <w:rPr>
                <w:rFonts w:ascii="Arial" w:hAnsi="Arial" w:cs="Arial"/>
                <w:sz w:val="28"/>
                <w:szCs w:val="28"/>
              </w:rPr>
            </w:pPr>
            <w:r w:rsidRPr="00C2602D">
              <w:rPr>
                <w:rFonts w:ascii="Arial" w:hAnsi="Arial" w:cs="Arial"/>
                <w:sz w:val="28"/>
                <w:szCs w:val="28"/>
              </w:rPr>
              <w:t>Dilekçe</w:t>
            </w:r>
          </w:p>
          <w:p w:rsidR="00C2602D" w:rsidRDefault="00497A61" w:rsidP="00C2602D">
            <w:pPr>
              <w:pStyle w:val="ListeParagraf"/>
              <w:numPr>
                <w:ilvl w:val="0"/>
                <w:numId w:val="21"/>
              </w:numPr>
              <w:ind w:left="313"/>
              <w:jc w:val="both"/>
              <w:rPr>
                <w:rFonts w:ascii="Arial" w:hAnsi="Arial" w:cs="Arial"/>
                <w:sz w:val="28"/>
                <w:szCs w:val="28"/>
              </w:rPr>
            </w:pPr>
            <w:r w:rsidRPr="00C2602D">
              <w:rPr>
                <w:rFonts w:ascii="Arial" w:hAnsi="Arial" w:cs="Arial"/>
                <w:sz w:val="28"/>
                <w:szCs w:val="28"/>
              </w:rPr>
              <w:t xml:space="preserve">Tüzük hükümlerine uygun patlayıcı madde deposunun bulunduğu veya birinci grupta yer alan perakende satıcıların dükkânlarında 93 üncü maddeye </w:t>
            </w:r>
            <w:r w:rsidR="00C2602D">
              <w:rPr>
                <w:rFonts w:ascii="Arial" w:hAnsi="Arial" w:cs="Arial"/>
                <w:sz w:val="28"/>
                <w:szCs w:val="28"/>
              </w:rPr>
              <w:t>uygun düzenlemenin yapıldığına,</w:t>
            </w:r>
          </w:p>
          <w:p w:rsidR="00C2602D" w:rsidRDefault="00497A61" w:rsidP="00C2602D">
            <w:pPr>
              <w:pStyle w:val="ListeParagraf"/>
              <w:numPr>
                <w:ilvl w:val="0"/>
                <w:numId w:val="21"/>
              </w:numPr>
              <w:ind w:left="313"/>
              <w:jc w:val="both"/>
              <w:rPr>
                <w:rFonts w:ascii="Arial" w:hAnsi="Arial" w:cs="Arial"/>
                <w:sz w:val="28"/>
                <w:szCs w:val="28"/>
              </w:rPr>
            </w:pPr>
            <w:r w:rsidRPr="00C2602D">
              <w:rPr>
                <w:rFonts w:ascii="Arial" w:hAnsi="Arial" w:cs="Arial"/>
                <w:sz w:val="28"/>
                <w:szCs w:val="28"/>
              </w:rPr>
              <w:t>Satılaca</w:t>
            </w:r>
            <w:r w:rsidR="00C2602D">
              <w:rPr>
                <w:rFonts w:ascii="Arial" w:hAnsi="Arial" w:cs="Arial"/>
                <w:sz w:val="28"/>
                <w:szCs w:val="28"/>
              </w:rPr>
              <w:t>k patlayıcı maddelerin cinsine,</w:t>
            </w:r>
          </w:p>
          <w:p w:rsidR="00C2602D" w:rsidRDefault="00497A61" w:rsidP="0071167B">
            <w:pPr>
              <w:pStyle w:val="ListeParagraf"/>
              <w:numPr>
                <w:ilvl w:val="0"/>
                <w:numId w:val="21"/>
              </w:numPr>
              <w:ind w:left="313"/>
              <w:jc w:val="both"/>
              <w:rPr>
                <w:rFonts w:ascii="Arial" w:hAnsi="Arial" w:cs="Arial"/>
                <w:sz w:val="28"/>
                <w:szCs w:val="28"/>
              </w:rPr>
            </w:pPr>
            <w:r w:rsidRPr="00C2602D">
              <w:rPr>
                <w:rFonts w:ascii="Arial" w:hAnsi="Arial" w:cs="Arial"/>
                <w:sz w:val="28"/>
                <w:szCs w:val="28"/>
              </w:rPr>
              <w:t>On sekiz yaşını tamamlamış bulundu</w:t>
            </w:r>
            <w:r w:rsidR="00C2602D" w:rsidRPr="00C2602D">
              <w:rPr>
                <w:rFonts w:ascii="Arial" w:hAnsi="Arial" w:cs="Arial"/>
                <w:sz w:val="28"/>
                <w:szCs w:val="28"/>
              </w:rPr>
              <w:t xml:space="preserve">ğuna, ilişkin belgeler eklenir. </w:t>
            </w:r>
            <w:r w:rsidRPr="00C2602D">
              <w:rPr>
                <w:rFonts w:ascii="Arial" w:hAnsi="Arial" w:cs="Arial"/>
                <w:sz w:val="28"/>
                <w:szCs w:val="28"/>
              </w:rPr>
              <w:t>12/10/2001 tarihli ve 199 sayılı genelge eki uygulama talimatının C) m</w:t>
            </w:r>
            <w:r w:rsidR="00C2602D" w:rsidRPr="00C2602D">
              <w:rPr>
                <w:rFonts w:ascii="Arial" w:hAnsi="Arial" w:cs="Arial"/>
                <w:sz w:val="28"/>
                <w:szCs w:val="28"/>
              </w:rPr>
              <w:t>addesi;</w:t>
            </w:r>
          </w:p>
          <w:p w:rsidR="00C2602D" w:rsidRPr="00C2602D" w:rsidRDefault="00497A61" w:rsidP="0071167B">
            <w:pPr>
              <w:pStyle w:val="ListeParagraf"/>
              <w:numPr>
                <w:ilvl w:val="0"/>
                <w:numId w:val="21"/>
              </w:numPr>
              <w:ind w:left="313"/>
              <w:jc w:val="both"/>
              <w:rPr>
                <w:rFonts w:ascii="Arial" w:hAnsi="Arial" w:cs="Arial"/>
                <w:sz w:val="28"/>
                <w:szCs w:val="28"/>
              </w:rPr>
            </w:pPr>
            <w:r w:rsidRPr="00C2602D">
              <w:rPr>
                <w:rFonts w:ascii="Arial" w:hAnsi="Arial" w:cs="Arial"/>
                <w:sz w:val="28"/>
                <w:szCs w:val="28"/>
              </w:rPr>
              <w:t>Satış izin belgesi talebinde bulunanın Tüzüğün 113 üncü maddesinde belirtilen şartlara uygun ola</w:t>
            </w:r>
            <w:r w:rsidR="00C2602D" w:rsidRPr="00C2602D">
              <w:rPr>
                <w:rFonts w:ascii="Arial" w:hAnsi="Arial" w:cs="Arial"/>
                <w:sz w:val="28"/>
                <w:szCs w:val="28"/>
              </w:rPr>
              <w:t>rak vereceği başvuru dilekçesi,</w:t>
            </w:r>
          </w:p>
          <w:p w:rsidR="00C2602D" w:rsidRDefault="00C2602D" w:rsidP="00C2602D">
            <w:pPr>
              <w:pStyle w:val="ListeParagraf"/>
              <w:numPr>
                <w:ilvl w:val="0"/>
                <w:numId w:val="21"/>
              </w:numPr>
              <w:ind w:left="313"/>
              <w:jc w:val="both"/>
              <w:rPr>
                <w:rFonts w:ascii="Arial" w:hAnsi="Arial" w:cs="Arial"/>
                <w:sz w:val="28"/>
                <w:szCs w:val="28"/>
              </w:rPr>
            </w:pPr>
            <w:r>
              <w:rPr>
                <w:rFonts w:ascii="Arial" w:hAnsi="Arial" w:cs="Arial"/>
                <w:sz w:val="28"/>
                <w:szCs w:val="28"/>
              </w:rPr>
              <w:t>Depolama izin belgesi,</w:t>
            </w:r>
          </w:p>
          <w:p w:rsidR="00C2602D" w:rsidRDefault="00497A61" w:rsidP="00C2602D">
            <w:pPr>
              <w:pStyle w:val="ListeParagraf"/>
              <w:numPr>
                <w:ilvl w:val="0"/>
                <w:numId w:val="21"/>
              </w:numPr>
              <w:ind w:left="313"/>
              <w:jc w:val="both"/>
              <w:rPr>
                <w:rFonts w:ascii="Arial" w:hAnsi="Arial" w:cs="Arial"/>
                <w:sz w:val="28"/>
                <w:szCs w:val="28"/>
              </w:rPr>
            </w:pPr>
            <w:r w:rsidRPr="00C2602D">
              <w:rPr>
                <w:rFonts w:ascii="Arial" w:hAnsi="Arial" w:cs="Arial"/>
                <w:sz w:val="28"/>
                <w:szCs w:val="28"/>
              </w:rPr>
              <w:t>Depo Uygunluk Rap</w:t>
            </w:r>
            <w:r w:rsidR="00C2602D">
              <w:rPr>
                <w:rFonts w:ascii="Arial" w:hAnsi="Arial" w:cs="Arial"/>
                <w:sz w:val="28"/>
                <w:szCs w:val="28"/>
              </w:rPr>
              <w:t xml:space="preserve">oru veya Depo Denetleme Formu, </w:t>
            </w:r>
          </w:p>
          <w:p w:rsidR="00C2602D" w:rsidRDefault="00497A61" w:rsidP="00C2602D">
            <w:pPr>
              <w:pStyle w:val="ListeParagraf"/>
              <w:numPr>
                <w:ilvl w:val="0"/>
                <w:numId w:val="21"/>
              </w:numPr>
              <w:ind w:left="313"/>
              <w:jc w:val="both"/>
              <w:rPr>
                <w:rFonts w:ascii="Arial" w:hAnsi="Arial" w:cs="Arial"/>
                <w:sz w:val="28"/>
                <w:szCs w:val="28"/>
              </w:rPr>
            </w:pPr>
            <w:r w:rsidRPr="00C2602D">
              <w:rPr>
                <w:rFonts w:ascii="Arial" w:hAnsi="Arial" w:cs="Arial"/>
                <w:sz w:val="28"/>
                <w:szCs w:val="28"/>
              </w:rPr>
              <w:t>Taahhütname, (Patlayıcı maddelerin satın alma, depolama ve satış işlemlerinin 87/12028 Karar Sayılı Tüzük Hükümlerine uygun olarak yapılacağına</w:t>
            </w:r>
            <w:r w:rsidR="00C2602D">
              <w:rPr>
                <w:rFonts w:ascii="Arial" w:hAnsi="Arial" w:cs="Arial"/>
                <w:sz w:val="28"/>
                <w:szCs w:val="28"/>
              </w:rPr>
              <w:t xml:space="preserve"> dair noterden tanzim edilecek)</w:t>
            </w:r>
          </w:p>
          <w:p w:rsidR="00C2602D" w:rsidRDefault="00497A61" w:rsidP="00B138D2">
            <w:pPr>
              <w:pStyle w:val="ListeParagraf"/>
              <w:numPr>
                <w:ilvl w:val="0"/>
                <w:numId w:val="21"/>
              </w:numPr>
              <w:ind w:left="313"/>
              <w:jc w:val="both"/>
              <w:rPr>
                <w:rFonts w:ascii="Arial" w:hAnsi="Arial" w:cs="Arial"/>
                <w:sz w:val="28"/>
                <w:szCs w:val="28"/>
              </w:rPr>
            </w:pPr>
            <w:r w:rsidRPr="00C2602D">
              <w:rPr>
                <w:rFonts w:ascii="Arial" w:hAnsi="Arial" w:cs="Arial"/>
                <w:sz w:val="28"/>
                <w:szCs w:val="28"/>
              </w:rPr>
              <w:t>Beyanname,</w:t>
            </w:r>
          </w:p>
          <w:p w:rsidR="00C2602D" w:rsidRDefault="00497A61" w:rsidP="00B138D2">
            <w:pPr>
              <w:pStyle w:val="ListeParagraf"/>
              <w:numPr>
                <w:ilvl w:val="0"/>
                <w:numId w:val="21"/>
              </w:numPr>
              <w:ind w:left="455" w:hanging="502"/>
              <w:jc w:val="both"/>
              <w:rPr>
                <w:rFonts w:ascii="Arial" w:hAnsi="Arial" w:cs="Arial"/>
                <w:sz w:val="28"/>
                <w:szCs w:val="28"/>
              </w:rPr>
            </w:pPr>
            <w:r w:rsidRPr="00C2602D">
              <w:rPr>
                <w:rFonts w:ascii="Arial" w:hAnsi="Arial" w:cs="Arial"/>
                <w:sz w:val="28"/>
                <w:szCs w:val="28"/>
              </w:rPr>
              <w:t>Tehlikeli Maddeler Zorunlu Sorumluluk Sigorta Poliçesi,</w:t>
            </w:r>
          </w:p>
          <w:p w:rsidR="00C2602D" w:rsidRDefault="00497A61" w:rsidP="00B138D2">
            <w:pPr>
              <w:pStyle w:val="ListeParagraf"/>
              <w:numPr>
                <w:ilvl w:val="0"/>
                <w:numId w:val="21"/>
              </w:numPr>
              <w:ind w:left="455" w:hanging="502"/>
              <w:jc w:val="both"/>
              <w:rPr>
                <w:rFonts w:ascii="Arial" w:hAnsi="Arial" w:cs="Arial"/>
                <w:sz w:val="28"/>
                <w:szCs w:val="28"/>
              </w:rPr>
            </w:pPr>
            <w:r w:rsidRPr="00C2602D">
              <w:rPr>
                <w:rFonts w:ascii="Arial" w:hAnsi="Arial" w:cs="Arial"/>
                <w:sz w:val="28"/>
                <w:szCs w:val="28"/>
              </w:rPr>
              <w:t xml:space="preserve">Satış izin belgesi verilebilmesi için, yapılacak soruşturma sonunda ilgilinin durumunun güvenlik yönünden uygun olduğunun belirlenmesi gerekir,    </w:t>
            </w:r>
          </w:p>
          <w:p w:rsidR="00497A61" w:rsidRPr="00C2602D" w:rsidRDefault="00497A61" w:rsidP="00B138D2">
            <w:pPr>
              <w:pStyle w:val="ListeParagraf"/>
              <w:numPr>
                <w:ilvl w:val="0"/>
                <w:numId w:val="21"/>
              </w:numPr>
              <w:ind w:left="455" w:hanging="502"/>
              <w:jc w:val="both"/>
              <w:rPr>
                <w:rFonts w:ascii="Arial" w:hAnsi="Arial" w:cs="Arial"/>
                <w:sz w:val="28"/>
                <w:szCs w:val="28"/>
              </w:rPr>
            </w:pPr>
            <w:r w:rsidRPr="00C2602D">
              <w:rPr>
                <w:rStyle w:val="Gvdemetni20"/>
                <w:rFonts w:ascii="Arial" w:hAnsi="Arial" w:cs="Arial"/>
                <w:sz w:val="28"/>
                <w:szCs w:val="28"/>
              </w:rPr>
              <w:t>İş yerinde, güvenlik kameraları ve kayıtların en az 30 gün saklanacağı donanımların kurulduğuna dair belge,</w:t>
            </w:r>
            <w:r w:rsidRPr="00C2602D">
              <w:rPr>
                <w:rFonts w:ascii="Arial" w:hAnsi="Arial" w:cs="Arial"/>
                <w:sz w:val="28"/>
                <w:szCs w:val="28"/>
              </w:rPr>
              <w:t xml:space="preserve">                </w:t>
            </w:r>
          </w:p>
        </w:tc>
        <w:tc>
          <w:tcPr>
            <w:tcW w:w="1994"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B138D2" w:rsidTr="00C2602D">
        <w:trPr>
          <w:trHeight w:val="2257"/>
        </w:trPr>
        <w:tc>
          <w:tcPr>
            <w:tcW w:w="997" w:type="dxa"/>
            <w:vAlign w:val="center"/>
          </w:tcPr>
          <w:p w:rsidR="00B138D2" w:rsidRPr="009B24AA" w:rsidRDefault="00B138D2" w:rsidP="00B138D2">
            <w:pPr>
              <w:ind w:right="-55"/>
              <w:jc w:val="center"/>
              <w:rPr>
                <w:rFonts w:ascii="Arial" w:hAnsi="Arial" w:cs="Arial"/>
                <w:b/>
                <w:sz w:val="28"/>
                <w:szCs w:val="28"/>
              </w:rPr>
            </w:pPr>
            <w:r>
              <w:rPr>
                <w:rFonts w:ascii="Arial" w:hAnsi="Arial" w:cs="Arial"/>
                <w:b/>
                <w:sz w:val="28"/>
                <w:szCs w:val="28"/>
              </w:rPr>
              <w:t>22</w:t>
            </w:r>
          </w:p>
        </w:tc>
        <w:tc>
          <w:tcPr>
            <w:tcW w:w="2264" w:type="dxa"/>
            <w:vAlign w:val="center"/>
          </w:tcPr>
          <w:p w:rsidR="00B138D2" w:rsidRPr="009B24AA" w:rsidRDefault="00B138D2" w:rsidP="00B138D2">
            <w:pPr>
              <w:jc w:val="both"/>
              <w:rPr>
                <w:rFonts w:ascii="Arial" w:hAnsi="Arial" w:cs="Arial"/>
                <w:b/>
                <w:sz w:val="28"/>
                <w:szCs w:val="28"/>
              </w:rPr>
            </w:pPr>
            <w:r w:rsidRPr="009B24AA">
              <w:rPr>
                <w:rFonts w:ascii="Arial" w:hAnsi="Arial" w:cs="Arial"/>
                <w:b/>
                <w:sz w:val="28"/>
                <w:szCs w:val="28"/>
              </w:rPr>
              <w:t>Patlayıcı Madde Satın Alma ve Kullanma İzin Belgesi Verilmesi</w:t>
            </w:r>
          </w:p>
        </w:tc>
        <w:tc>
          <w:tcPr>
            <w:tcW w:w="16390" w:type="dxa"/>
            <w:vAlign w:val="center"/>
          </w:tcPr>
          <w:p w:rsidR="00B138D2" w:rsidRDefault="00B138D2" w:rsidP="00B138D2">
            <w:pPr>
              <w:pStyle w:val="ListeParagraf"/>
              <w:numPr>
                <w:ilvl w:val="0"/>
                <w:numId w:val="20"/>
              </w:numPr>
              <w:ind w:left="313"/>
              <w:jc w:val="both"/>
              <w:rPr>
                <w:rFonts w:ascii="Arial" w:hAnsi="Arial" w:cs="Arial"/>
                <w:sz w:val="26"/>
                <w:szCs w:val="26"/>
              </w:rPr>
            </w:pPr>
            <w:r w:rsidRPr="00B138D2">
              <w:rPr>
                <w:rFonts w:ascii="Arial" w:hAnsi="Arial" w:cs="Arial"/>
                <w:sz w:val="26"/>
                <w:szCs w:val="26"/>
              </w:rPr>
              <w:t>Patlayıcı maddenin alıcısına veya cins ve miktarına göre, depoda saklanması gerekiyorsa deponun izin belgesi, kiralanmış ise kira sözleşmesi,</w:t>
            </w:r>
          </w:p>
          <w:p w:rsidR="00B138D2" w:rsidRDefault="00B138D2" w:rsidP="00B138D2">
            <w:pPr>
              <w:pStyle w:val="ListeParagraf"/>
              <w:numPr>
                <w:ilvl w:val="0"/>
                <w:numId w:val="20"/>
              </w:numPr>
              <w:ind w:left="313"/>
              <w:jc w:val="both"/>
              <w:rPr>
                <w:rFonts w:ascii="Arial" w:hAnsi="Arial" w:cs="Arial"/>
                <w:sz w:val="26"/>
                <w:szCs w:val="26"/>
              </w:rPr>
            </w:pPr>
            <w:r w:rsidRPr="00B138D2">
              <w:rPr>
                <w:rFonts w:ascii="Arial" w:hAnsi="Arial" w:cs="Arial"/>
                <w:sz w:val="26"/>
                <w:szCs w:val="26"/>
              </w:rPr>
              <w:t>Kullanılacak patlayıcı maddenin cins ve miktarını belirten patlayıcı madde ihtiyaç raporu (Bu rapor, kendi ihtiyaçlarını tespit edebilme olanağı bulunan kamu kuruluşları için kendilerince, bu olanağa sahip olmayan kamu kuruluşları ile özel kuruluş veya kişiler için il Valiliğince verilir.),</w:t>
            </w:r>
          </w:p>
          <w:p w:rsidR="00C2602D" w:rsidRDefault="00C2602D" w:rsidP="00B138D2">
            <w:pPr>
              <w:pStyle w:val="ListeParagraf"/>
              <w:numPr>
                <w:ilvl w:val="0"/>
                <w:numId w:val="20"/>
              </w:numPr>
              <w:ind w:left="313"/>
              <w:jc w:val="both"/>
              <w:rPr>
                <w:rFonts w:ascii="Arial" w:hAnsi="Arial" w:cs="Arial"/>
                <w:sz w:val="26"/>
                <w:szCs w:val="26"/>
              </w:rPr>
            </w:pPr>
            <w:r w:rsidRPr="00247791">
              <w:rPr>
                <w:rFonts w:ascii="Arial" w:hAnsi="Arial" w:cs="Arial"/>
                <w:sz w:val="26"/>
                <w:szCs w:val="26"/>
              </w:rPr>
              <w:t>Kamu veya özel kuruluşlarından ihaleyle alınan işlerde bu hususu belgeleyen yazı,(Kamu kurum ve kuruluşlarının patlayıcı madde satın alma ve kullanma izin belgesi almalarında (C) bendi uygulanmaz.)</w:t>
            </w:r>
          </w:p>
          <w:p w:rsidR="00C2602D" w:rsidRPr="00B138D2" w:rsidRDefault="00C2602D" w:rsidP="00B138D2">
            <w:pPr>
              <w:pStyle w:val="ListeParagraf"/>
              <w:numPr>
                <w:ilvl w:val="0"/>
                <w:numId w:val="20"/>
              </w:numPr>
              <w:ind w:left="313"/>
              <w:jc w:val="both"/>
              <w:rPr>
                <w:rFonts w:ascii="Arial" w:hAnsi="Arial" w:cs="Arial"/>
                <w:sz w:val="26"/>
                <w:szCs w:val="26"/>
              </w:rPr>
            </w:pPr>
            <w:r w:rsidRPr="00247791">
              <w:rPr>
                <w:rFonts w:ascii="Arial" w:hAnsi="Arial" w:cs="Arial"/>
                <w:sz w:val="26"/>
                <w:szCs w:val="26"/>
              </w:rPr>
              <w:t>İşe Dair Belge, Maden veya taş ocağı işletme ruhsatı, maden veya taş ocağı başkasından kiralanmışsa noterlikçe onaylı kira sözleşmesi, bir kamu kuruluşuna ait ocağın kiralanması söz konusuysa, bu kamu kuruluşu tarafından verilen maden veya taş ocağını kullanabileceğine ilişkin yazı</w:t>
            </w:r>
          </w:p>
        </w:tc>
        <w:tc>
          <w:tcPr>
            <w:tcW w:w="1994" w:type="dxa"/>
            <w:vAlign w:val="center"/>
          </w:tcPr>
          <w:p w:rsidR="00B138D2" w:rsidRPr="009B24AA" w:rsidRDefault="00B138D2" w:rsidP="00B138D2">
            <w:pPr>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w:t>
            </w:r>
            <w:r>
              <w:rPr>
                <w:rFonts w:ascii="Arial" w:hAnsi="Arial" w:cs="Arial"/>
                <w:b/>
                <w:sz w:val="28"/>
                <w:szCs w:val="28"/>
              </w:rPr>
              <w:t xml:space="preserve"> </w:t>
            </w:r>
            <w:r w:rsidRPr="009B24AA">
              <w:rPr>
                <w:rFonts w:ascii="Arial" w:hAnsi="Arial" w:cs="Arial"/>
                <w:b/>
                <w:sz w:val="28"/>
                <w:szCs w:val="28"/>
              </w:rPr>
              <w:t>İş Günü</w:t>
            </w:r>
          </w:p>
        </w:tc>
      </w:tr>
    </w:tbl>
    <w:p w:rsidR="00497A61" w:rsidRDefault="00497A61" w:rsidP="009D7614">
      <w:pPr>
        <w:pStyle w:val="AralkYok"/>
        <w:jc w:val="both"/>
      </w:pPr>
    </w:p>
    <w:p w:rsidR="00DE55AB" w:rsidRDefault="00DE55AB" w:rsidP="009D7614">
      <w:pPr>
        <w:pStyle w:val="AralkYok"/>
        <w:jc w:val="both"/>
      </w:pPr>
    </w:p>
    <w:p w:rsidR="00B138D2" w:rsidRDefault="00B138D2" w:rsidP="009D7614">
      <w:pPr>
        <w:pStyle w:val="AralkYok"/>
        <w:jc w:val="both"/>
      </w:pPr>
    </w:p>
    <w:p w:rsidR="00B138D2" w:rsidRDefault="00B138D2" w:rsidP="009D7614">
      <w:pPr>
        <w:pStyle w:val="AralkYok"/>
        <w:jc w:val="both"/>
      </w:pPr>
    </w:p>
    <w:p w:rsidR="00B138D2" w:rsidRDefault="00B138D2" w:rsidP="009D7614">
      <w:pPr>
        <w:pStyle w:val="AralkYok"/>
        <w:jc w:val="both"/>
      </w:pPr>
    </w:p>
    <w:p w:rsidR="00B138D2" w:rsidRDefault="00B138D2" w:rsidP="009D7614">
      <w:pPr>
        <w:pStyle w:val="AralkYok"/>
        <w:jc w:val="both"/>
      </w:pPr>
    </w:p>
    <w:p w:rsidR="00B138D2" w:rsidRDefault="00B138D2" w:rsidP="009D7614">
      <w:pPr>
        <w:pStyle w:val="AralkYok"/>
        <w:jc w:val="both"/>
      </w:pPr>
    </w:p>
    <w:p w:rsidR="00B138D2" w:rsidRDefault="00B138D2" w:rsidP="009D7614">
      <w:pPr>
        <w:pStyle w:val="AralkYok"/>
        <w:jc w:val="both"/>
      </w:pPr>
    </w:p>
    <w:p w:rsidR="004224A0" w:rsidRDefault="004224A0" w:rsidP="009D7614">
      <w:pPr>
        <w:pStyle w:val="AralkYok"/>
        <w:jc w:val="both"/>
      </w:pPr>
    </w:p>
    <w:p w:rsidR="00B138D2" w:rsidRDefault="00B138D2" w:rsidP="009D7614">
      <w:pPr>
        <w:pStyle w:val="AralkYok"/>
        <w:jc w:val="both"/>
      </w:pPr>
    </w:p>
    <w:p w:rsidR="00DE55AB" w:rsidRDefault="00DE55AB" w:rsidP="009D7614">
      <w:pPr>
        <w:pStyle w:val="AralkYok"/>
        <w:jc w:val="both"/>
      </w:pPr>
    </w:p>
    <w:tbl>
      <w:tblPr>
        <w:tblStyle w:val="TabloKlavuzu"/>
        <w:tblW w:w="21717" w:type="dxa"/>
        <w:tblInd w:w="-429"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1135"/>
        <w:gridCol w:w="2270"/>
        <w:gridCol w:w="16467"/>
        <w:gridCol w:w="1845"/>
      </w:tblGrid>
      <w:tr w:rsidR="00497A61" w:rsidTr="004224A0">
        <w:trPr>
          <w:trHeight w:val="6677"/>
        </w:trPr>
        <w:tc>
          <w:tcPr>
            <w:tcW w:w="1135" w:type="dxa"/>
            <w:vAlign w:val="center"/>
          </w:tcPr>
          <w:p w:rsidR="00497A61" w:rsidRPr="009B24AA" w:rsidRDefault="00497A61" w:rsidP="00247791">
            <w:pPr>
              <w:ind w:right="-55"/>
              <w:jc w:val="center"/>
              <w:rPr>
                <w:rFonts w:ascii="Arial" w:hAnsi="Arial" w:cs="Arial"/>
                <w:b/>
                <w:sz w:val="28"/>
                <w:szCs w:val="28"/>
              </w:rPr>
            </w:pPr>
            <w:r>
              <w:rPr>
                <w:rFonts w:ascii="Arial" w:hAnsi="Arial" w:cs="Arial"/>
                <w:b/>
                <w:sz w:val="28"/>
                <w:szCs w:val="28"/>
              </w:rPr>
              <w:t>22</w:t>
            </w:r>
          </w:p>
        </w:tc>
        <w:tc>
          <w:tcPr>
            <w:tcW w:w="2270" w:type="dxa"/>
            <w:vAlign w:val="center"/>
          </w:tcPr>
          <w:p w:rsidR="00497A61" w:rsidRPr="009B24AA" w:rsidRDefault="00497A61" w:rsidP="00687983">
            <w:pPr>
              <w:jc w:val="both"/>
              <w:rPr>
                <w:rFonts w:ascii="Arial" w:hAnsi="Arial" w:cs="Arial"/>
                <w:b/>
                <w:sz w:val="28"/>
                <w:szCs w:val="28"/>
              </w:rPr>
            </w:pPr>
            <w:r w:rsidRPr="009B24AA">
              <w:rPr>
                <w:rFonts w:ascii="Arial" w:hAnsi="Arial" w:cs="Arial"/>
                <w:b/>
                <w:sz w:val="28"/>
                <w:szCs w:val="28"/>
              </w:rPr>
              <w:t>Patlayıcı Madde Satın Alma ve Kullanma İzin Belgesi Verilmesi</w:t>
            </w:r>
          </w:p>
        </w:tc>
        <w:tc>
          <w:tcPr>
            <w:tcW w:w="16467" w:type="dxa"/>
            <w:vAlign w:val="center"/>
          </w:tcPr>
          <w:p w:rsidR="00497A61" w:rsidRPr="00247791" w:rsidRDefault="00497A61" w:rsidP="004224A0">
            <w:pPr>
              <w:jc w:val="both"/>
              <w:rPr>
                <w:rFonts w:ascii="Arial" w:hAnsi="Arial" w:cs="Arial"/>
                <w:sz w:val="26"/>
                <w:szCs w:val="26"/>
              </w:rPr>
            </w:pPr>
            <w:r w:rsidRPr="00247791">
              <w:rPr>
                <w:rFonts w:ascii="Arial" w:hAnsi="Arial" w:cs="Arial"/>
                <w:sz w:val="26"/>
                <w:szCs w:val="26"/>
              </w:rPr>
              <w:t>5- Patlayıcı maddeleri kullanacak kişinin bu Tüzük hükümlerine göre verilmiş ateşleyici yeterlik belgesi,(F)- Patlayıcı madde işi ile uğraşacak gerçek ve tüzel kişilerin temsile yetkilileri ile ateşleyicilerinin sorumluluğu üstlendiklerine dair noterce düzenlenecek taahhütnameleri,(Kamu kurum ve kuruluşlarının patlayıcı madde satın alma ve kullanma izin belgesi almalarında (F) bendinde öngörülen belgelerinin kurum yetkilisi tarafından onaylanması yeterlidir.(G)- Varsa, daha önce alınmış ve kullanılmış satın alma ve kullanma izin belgesi,(H)- Genel ve katma bütçeli daireler hariç olmak üzere patlayıcı madde işi ile uğraşacak gerçek ve tüzel kişilerin bu faaliyetlerinden dolayı üçüncü kişilere verecekleri zararların tazmini için düzenlenecek “Tehlikeli Maddeler Zorunlu Sorumluluk Sigorta Poliçesi’nin aslı veya noterce onaylanmış sureti.2023/09 sayılı genelge eki uygulama talimatının Maddesi</w:t>
            </w:r>
          </w:p>
          <w:p w:rsidR="00497A61" w:rsidRPr="00247791" w:rsidRDefault="00497A61" w:rsidP="004224A0">
            <w:pPr>
              <w:widowControl w:val="0"/>
              <w:tabs>
                <w:tab w:val="left" w:pos="387"/>
              </w:tabs>
              <w:jc w:val="both"/>
              <w:rPr>
                <w:rStyle w:val="Gvdemetni20"/>
                <w:rFonts w:ascii="Arial" w:hAnsi="Arial" w:cs="Arial"/>
                <w:sz w:val="26"/>
                <w:szCs w:val="26"/>
              </w:rPr>
            </w:pPr>
          </w:p>
          <w:p w:rsidR="00497A61" w:rsidRPr="00247791" w:rsidRDefault="00497A61" w:rsidP="004224A0">
            <w:pPr>
              <w:widowControl w:val="0"/>
              <w:tabs>
                <w:tab w:val="left" w:pos="387"/>
              </w:tabs>
              <w:jc w:val="both"/>
              <w:rPr>
                <w:rFonts w:ascii="Arial" w:hAnsi="Arial" w:cs="Arial"/>
                <w:sz w:val="26"/>
                <w:szCs w:val="26"/>
              </w:rPr>
            </w:pPr>
            <w:r w:rsidRPr="00247791">
              <w:rPr>
                <w:rStyle w:val="Gvdemetni20"/>
                <w:rFonts w:ascii="Arial" w:hAnsi="Arial" w:cs="Arial"/>
                <w:sz w:val="26"/>
                <w:szCs w:val="26"/>
              </w:rPr>
              <w:t>1-Depolama İzin Belgesi</w:t>
            </w:r>
          </w:p>
          <w:p w:rsidR="00497A61" w:rsidRPr="00247791" w:rsidRDefault="00497A61" w:rsidP="004224A0">
            <w:pPr>
              <w:widowControl w:val="0"/>
              <w:tabs>
                <w:tab w:val="left" w:pos="402"/>
              </w:tabs>
              <w:jc w:val="both"/>
              <w:rPr>
                <w:rFonts w:ascii="Arial" w:hAnsi="Arial" w:cs="Arial"/>
                <w:sz w:val="26"/>
                <w:szCs w:val="26"/>
              </w:rPr>
            </w:pPr>
            <w:r w:rsidRPr="00247791">
              <w:rPr>
                <w:rStyle w:val="Gvdemetni20"/>
                <w:rFonts w:ascii="Arial" w:hAnsi="Arial" w:cs="Arial"/>
                <w:sz w:val="26"/>
                <w:szCs w:val="26"/>
              </w:rPr>
              <w:t>2-Depo Denetleme Raporu</w:t>
            </w:r>
          </w:p>
          <w:p w:rsidR="00497A61" w:rsidRPr="00247791" w:rsidRDefault="00497A61" w:rsidP="004224A0">
            <w:pPr>
              <w:widowControl w:val="0"/>
              <w:tabs>
                <w:tab w:val="left" w:pos="402"/>
              </w:tabs>
              <w:jc w:val="both"/>
              <w:rPr>
                <w:rFonts w:ascii="Arial" w:hAnsi="Arial" w:cs="Arial"/>
                <w:sz w:val="26"/>
                <w:szCs w:val="26"/>
              </w:rPr>
            </w:pPr>
            <w:r w:rsidRPr="00247791">
              <w:rPr>
                <w:rStyle w:val="Gvdemetni20"/>
                <w:rFonts w:ascii="Arial" w:hAnsi="Arial" w:cs="Arial"/>
                <w:sz w:val="26"/>
                <w:szCs w:val="26"/>
              </w:rPr>
              <w:t>3-İhtiyaç Raporu</w:t>
            </w:r>
          </w:p>
          <w:p w:rsidR="00497A61" w:rsidRPr="00247791" w:rsidRDefault="00497A61" w:rsidP="004224A0">
            <w:pPr>
              <w:jc w:val="both"/>
              <w:rPr>
                <w:rFonts w:ascii="Arial" w:hAnsi="Arial" w:cs="Arial"/>
                <w:sz w:val="26"/>
                <w:szCs w:val="26"/>
              </w:rPr>
            </w:pPr>
            <w:r w:rsidRPr="00247791">
              <w:rPr>
                <w:rStyle w:val="Gvdemetni20"/>
                <w:rFonts w:ascii="Arial" w:hAnsi="Arial" w:cs="Arial"/>
                <w:sz w:val="26"/>
                <w:szCs w:val="26"/>
              </w:rPr>
              <w:t>4-Temsile Yetkili Kişi Taahhütnamesi</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0"/>
                <w:rFonts w:ascii="Arial" w:hAnsi="Arial" w:cs="Arial"/>
                <w:sz w:val="26"/>
                <w:szCs w:val="26"/>
              </w:rPr>
              <w:t>5-Ateşleyici Yeterlilik Belgesi</w:t>
            </w:r>
          </w:p>
          <w:p w:rsidR="00497A61" w:rsidRPr="00247791" w:rsidRDefault="00497A61" w:rsidP="004224A0">
            <w:pPr>
              <w:widowControl w:val="0"/>
              <w:tabs>
                <w:tab w:val="left" w:pos="406"/>
              </w:tabs>
              <w:jc w:val="both"/>
              <w:rPr>
                <w:rStyle w:val="Gvdemetni20"/>
                <w:rFonts w:ascii="Arial" w:hAnsi="Arial" w:cs="Arial"/>
                <w:sz w:val="26"/>
                <w:szCs w:val="26"/>
              </w:rPr>
            </w:pPr>
            <w:r w:rsidRPr="00247791">
              <w:rPr>
                <w:rStyle w:val="Gvdemetni20"/>
                <w:rFonts w:ascii="Arial" w:hAnsi="Arial" w:cs="Arial"/>
                <w:sz w:val="26"/>
                <w:szCs w:val="26"/>
              </w:rPr>
              <w:t>6-Ateşleyici Taahhütnamesi</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0"/>
                <w:rFonts w:ascii="Arial" w:hAnsi="Arial" w:cs="Arial"/>
                <w:sz w:val="26"/>
                <w:szCs w:val="26"/>
              </w:rPr>
              <w:t>7-Nakilci Güvenlik Belgesi</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0"/>
                <w:rFonts w:ascii="Arial" w:hAnsi="Arial" w:cs="Arial"/>
                <w:sz w:val="26"/>
                <w:szCs w:val="26"/>
              </w:rPr>
              <w:t>8-Nakilci Vekâletnamesi ğ) Nakilci Taahhütnamesi</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0"/>
                <w:rFonts w:ascii="Arial" w:hAnsi="Arial" w:cs="Arial"/>
                <w:sz w:val="26"/>
                <w:szCs w:val="26"/>
              </w:rPr>
              <w:t>9-İşe Dair Belge</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115ptKaln"/>
                <w:rFonts w:ascii="Arial" w:hAnsi="Arial" w:cs="Arial"/>
                <w:b w:val="0"/>
                <w:sz w:val="26"/>
                <w:szCs w:val="26"/>
              </w:rPr>
              <w:t xml:space="preserve">10- </w:t>
            </w:r>
            <w:r w:rsidRPr="00247791">
              <w:rPr>
                <w:rStyle w:val="Gvdemetni20"/>
                <w:rFonts w:ascii="Arial" w:hAnsi="Arial" w:cs="Arial"/>
                <w:sz w:val="26"/>
                <w:szCs w:val="26"/>
              </w:rPr>
              <w:t>Depo Muvafakatnamesi</w:t>
            </w:r>
          </w:p>
          <w:p w:rsidR="00497A61" w:rsidRPr="00247791" w:rsidRDefault="00497A61" w:rsidP="004224A0">
            <w:pPr>
              <w:widowControl w:val="0"/>
              <w:tabs>
                <w:tab w:val="left" w:pos="406"/>
              </w:tabs>
              <w:jc w:val="both"/>
              <w:rPr>
                <w:rFonts w:ascii="Arial" w:hAnsi="Arial" w:cs="Arial"/>
                <w:sz w:val="26"/>
                <w:szCs w:val="26"/>
              </w:rPr>
            </w:pPr>
            <w:r w:rsidRPr="00247791">
              <w:rPr>
                <w:rStyle w:val="Gvdemetni20"/>
                <w:rFonts w:ascii="Arial" w:hAnsi="Arial" w:cs="Arial"/>
                <w:sz w:val="26"/>
                <w:szCs w:val="26"/>
              </w:rPr>
              <w:t>11-Tehlikeli Maddeler ve Tehlikeli Atık Zorunlu Mali Sorumluluk Sigorta Poliçesi</w:t>
            </w:r>
          </w:p>
          <w:p w:rsidR="00497A61" w:rsidRPr="00247791" w:rsidRDefault="00497A61" w:rsidP="004224A0">
            <w:pPr>
              <w:widowControl w:val="0"/>
              <w:tabs>
                <w:tab w:val="left" w:pos="406"/>
              </w:tabs>
              <w:spacing w:after="221"/>
              <w:jc w:val="both"/>
              <w:rPr>
                <w:rFonts w:ascii="Arial" w:hAnsi="Arial" w:cs="Arial"/>
                <w:color w:val="282828"/>
                <w:sz w:val="26"/>
                <w:szCs w:val="26"/>
                <w:lang w:bidi="tr-TR"/>
              </w:rPr>
            </w:pPr>
            <w:r w:rsidRPr="00247791">
              <w:rPr>
                <w:rStyle w:val="Gvdemetni20"/>
                <w:rFonts w:ascii="Arial" w:hAnsi="Arial" w:cs="Arial"/>
                <w:sz w:val="26"/>
                <w:szCs w:val="26"/>
              </w:rPr>
              <w:t>12-Ticaret Sicil Gazetesi veya Oda Sicil Kayıt Sureti</w:t>
            </w:r>
          </w:p>
        </w:tc>
        <w:tc>
          <w:tcPr>
            <w:tcW w:w="1845" w:type="dxa"/>
            <w:vAlign w:val="center"/>
          </w:tcPr>
          <w:p w:rsidR="00247791" w:rsidRDefault="00497A61" w:rsidP="00247791">
            <w:pPr>
              <w:jc w:val="center"/>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w:t>
            </w:r>
          </w:p>
          <w:p w:rsidR="00497A61" w:rsidRPr="009B24AA" w:rsidRDefault="00497A61" w:rsidP="00247791">
            <w:pPr>
              <w:jc w:val="center"/>
              <w:rPr>
                <w:rFonts w:ascii="Arial" w:hAnsi="Arial" w:cs="Arial"/>
                <w:b/>
                <w:sz w:val="28"/>
                <w:szCs w:val="28"/>
              </w:rPr>
            </w:pPr>
            <w:r w:rsidRPr="009B24AA">
              <w:rPr>
                <w:rFonts w:ascii="Arial" w:hAnsi="Arial" w:cs="Arial"/>
                <w:b/>
                <w:sz w:val="28"/>
                <w:szCs w:val="28"/>
              </w:rPr>
              <w:t>İş Günü</w:t>
            </w:r>
          </w:p>
        </w:tc>
      </w:tr>
      <w:tr w:rsidR="004224A0" w:rsidTr="004224A0">
        <w:trPr>
          <w:trHeight w:val="6677"/>
        </w:trPr>
        <w:tc>
          <w:tcPr>
            <w:tcW w:w="1135" w:type="dxa"/>
            <w:vAlign w:val="center"/>
          </w:tcPr>
          <w:p w:rsidR="004224A0" w:rsidRPr="009B24AA" w:rsidRDefault="004224A0" w:rsidP="00443994">
            <w:pPr>
              <w:ind w:left="-99" w:right="-128"/>
              <w:jc w:val="center"/>
              <w:rPr>
                <w:rFonts w:ascii="Arial" w:hAnsi="Arial" w:cs="Arial"/>
                <w:b/>
                <w:sz w:val="28"/>
                <w:szCs w:val="28"/>
              </w:rPr>
            </w:pPr>
            <w:r>
              <w:rPr>
                <w:rFonts w:ascii="Arial" w:hAnsi="Arial" w:cs="Arial"/>
                <w:b/>
                <w:sz w:val="28"/>
                <w:szCs w:val="28"/>
              </w:rPr>
              <w:t>23</w:t>
            </w:r>
          </w:p>
        </w:tc>
        <w:tc>
          <w:tcPr>
            <w:tcW w:w="2270" w:type="dxa"/>
            <w:vAlign w:val="center"/>
          </w:tcPr>
          <w:p w:rsidR="004224A0" w:rsidRPr="00443994" w:rsidRDefault="00F4232D" w:rsidP="00443994">
            <w:pPr>
              <w:jc w:val="both"/>
              <w:rPr>
                <w:rFonts w:ascii="Arial" w:hAnsi="Arial" w:cs="Arial"/>
                <w:b/>
                <w:sz w:val="28"/>
                <w:szCs w:val="28"/>
              </w:rPr>
            </w:pPr>
            <w:r w:rsidRPr="009B24AA">
              <w:rPr>
                <w:rFonts w:ascii="Arial" w:hAnsi="Arial" w:cs="Arial"/>
                <w:b/>
                <w:sz w:val="28"/>
                <w:szCs w:val="28"/>
              </w:rPr>
              <w:t>Sürekli Depo Yapım İzni Verilmesi</w:t>
            </w:r>
          </w:p>
        </w:tc>
        <w:tc>
          <w:tcPr>
            <w:tcW w:w="16467" w:type="dxa"/>
            <w:vAlign w:val="center"/>
          </w:tcPr>
          <w:p w:rsidR="00443994" w:rsidRPr="00443994" w:rsidRDefault="00443994" w:rsidP="00443994">
            <w:pPr>
              <w:pStyle w:val="ListeParagraf"/>
              <w:widowControl w:val="0"/>
              <w:numPr>
                <w:ilvl w:val="0"/>
                <w:numId w:val="33"/>
              </w:numPr>
              <w:tabs>
                <w:tab w:val="left" w:pos="327"/>
              </w:tabs>
              <w:ind w:left="11"/>
              <w:jc w:val="both"/>
              <w:rPr>
                <w:rStyle w:val="Gvdemetni20"/>
                <w:rFonts w:ascii="Arial" w:hAnsi="Arial" w:cs="Arial"/>
                <w:color w:val="auto"/>
                <w:sz w:val="26"/>
                <w:szCs w:val="26"/>
                <w:lang w:bidi="ar-SA"/>
              </w:rPr>
            </w:pPr>
            <w:r w:rsidRPr="00443994">
              <w:rPr>
                <w:rStyle w:val="Gvdemetni20"/>
                <w:rFonts w:ascii="Arial" w:hAnsi="Arial" w:cs="Arial"/>
                <w:sz w:val="26"/>
                <w:szCs w:val="26"/>
              </w:rPr>
              <w:t xml:space="preserve">Sürekli depo kurmak isteyenlerin, Tüzük’ün 5. maddesinin (A, B, C, D, E, F, G, L, O) bentlerinde belirtilen ve   </w:t>
            </w:r>
          </w:p>
          <w:p w:rsidR="00443994" w:rsidRPr="00443994" w:rsidRDefault="00443994" w:rsidP="00443994">
            <w:pPr>
              <w:pStyle w:val="ListeParagraf"/>
              <w:widowControl w:val="0"/>
              <w:tabs>
                <w:tab w:val="left" w:pos="327"/>
              </w:tabs>
              <w:ind w:left="11"/>
              <w:jc w:val="both"/>
              <w:rPr>
                <w:rFonts w:ascii="Arial" w:hAnsi="Arial" w:cs="Arial"/>
                <w:sz w:val="26"/>
                <w:szCs w:val="26"/>
              </w:rPr>
            </w:pPr>
            <w:r w:rsidRPr="00443994">
              <w:rPr>
                <w:rStyle w:val="Gvdemetni20"/>
                <w:rFonts w:ascii="Arial" w:hAnsi="Arial" w:cs="Arial"/>
                <w:sz w:val="26"/>
                <w:szCs w:val="26"/>
              </w:rPr>
              <w:t>depo yapım işine göre hazırlanan belgeleri ekledikleri bir dilekçe ile depo yapım izni almak üzere valiliğe başvurmaları gerekir. Bu belgelere ilişkin hususlar (6.2.1.)’ de açıklanmıştır.</w:t>
            </w:r>
          </w:p>
          <w:p w:rsidR="00443994" w:rsidRPr="00443994" w:rsidRDefault="00443994" w:rsidP="00443994">
            <w:pPr>
              <w:widowControl w:val="0"/>
              <w:numPr>
                <w:ilvl w:val="0"/>
                <w:numId w:val="33"/>
              </w:numPr>
              <w:tabs>
                <w:tab w:val="left" w:pos="332"/>
              </w:tabs>
              <w:ind w:left="320" w:hanging="320"/>
              <w:jc w:val="both"/>
              <w:rPr>
                <w:rFonts w:ascii="Arial" w:hAnsi="Arial" w:cs="Arial"/>
                <w:sz w:val="26"/>
                <w:szCs w:val="26"/>
              </w:rPr>
            </w:pPr>
            <w:r w:rsidRPr="00443994">
              <w:rPr>
                <w:rStyle w:val="Gvdemetni20"/>
                <w:rFonts w:ascii="Arial" w:hAnsi="Arial" w:cs="Arial"/>
                <w:sz w:val="26"/>
                <w:szCs w:val="26"/>
              </w:rPr>
              <w:t>Bu Genelgenin yayım tarihinden sonra yapılacak yer üstü depolarında güvenlik uzaklıkları aynı kalmak koşuluyla depodan itibaren, depo istiap haddine göre girişimci tarafından satın alınması, kiralanması veya muvafakatinin alınması gereken uzaklığın belirlenmesinde depo kapasitesi dikkate alınarak Tüzük’ün Ek-1 çizelgesinin (D) bendi 3.sırasındaki mesafeler esas alınır.</w:t>
            </w:r>
          </w:p>
          <w:p w:rsidR="00443994" w:rsidRDefault="00443994" w:rsidP="00443994">
            <w:pPr>
              <w:widowControl w:val="0"/>
              <w:numPr>
                <w:ilvl w:val="0"/>
                <w:numId w:val="33"/>
              </w:numPr>
              <w:tabs>
                <w:tab w:val="left" w:pos="332"/>
              </w:tabs>
              <w:ind w:left="320" w:hanging="320"/>
              <w:jc w:val="both"/>
              <w:rPr>
                <w:rFonts w:ascii="Arial" w:hAnsi="Arial" w:cs="Arial"/>
                <w:sz w:val="26"/>
                <w:szCs w:val="26"/>
              </w:rPr>
            </w:pPr>
            <w:r w:rsidRPr="00443994">
              <w:rPr>
                <w:rStyle w:val="Gvdemetni20"/>
                <w:rFonts w:ascii="Arial" w:hAnsi="Arial" w:cs="Arial"/>
                <w:sz w:val="26"/>
                <w:szCs w:val="26"/>
              </w:rPr>
              <w:t>Tüzük’ün 5. Maddesinin (L) bendi ile istenen gayri sıhhi müessese belgesi, yapı tamamlandıktan sonra depolama izni aşamasında istenir.</w:t>
            </w:r>
          </w:p>
          <w:p w:rsidR="00443994" w:rsidRPr="00443994" w:rsidRDefault="00443994" w:rsidP="00443994">
            <w:pPr>
              <w:widowControl w:val="0"/>
              <w:numPr>
                <w:ilvl w:val="0"/>
                <w:numId w:val="33"/>
              </w:numPr>
              <w:tabs>
                <w:tab w:val="left" w:pos="332"/>
              </w:tabs>
              <w:ind w:left="320" w:hanging="320"/>
              <w:jc w:val="both"/>
              <w:rPr>
                <w:rFonts w:ascii="Arial" w:hAnsi="Arial" w:cs="Arial"/>
                <w:sz w:val="26"/>
                <w:szCs w:val="26"/>
              </w:rPr>
            </w:pPr>
            <w:r w:rsidRPr="00443994">
              <w:rPr>
                <w:rStyle w:val="Gvdemetni20"/>
                <w:rFonts w:ascii="Arial" w:hAnsi="Arial" w:cs="Arial"/>
                <w:sz w:val="26"/>
                <w:szCs w:val="26"/>
              </w:rPr>
              <w:t>Depo yapım izni aşamasında, imar planı bulunmayan madencilik faaliyet alanlarında yapılacak patlayıcı madde depoları için imar planı aranmaz ve depolama izin belge süresi maden işletme ruhsatı süresi boyunca verilir. İmarsız alanlarda yürütülen madencilik faaliyetleri için gerekli olan geçici tesisler ve bunların müştemilatı, inşaat ve yapı kullanma iznine tabi değildir.</w:t>
            </w:r>
          </w:p>
          <w:p w:rsidR="00443994" w:rsidRPr="00443994" w:rsidRDefault="00443994" w:rsidP="00443994">
            <w:pPr>
              <w:widowControl w:val="0"/>
              <w:numPr>
                <w:ilvl w:val="0"/>
                <w:numId w:val="33"/>
              </w:numPr>
              <w:tabs>
                <w:tab w:val="left" w:pos="342"/>
              </w:tabs>
              <w:ind w:left="320" w:hanging="320"/>
              <w:jc w:val="both"/>
              <w:rPr>
                <w:rFonts w:ascii="Arial" w:hAnsi="Arial" w:cs="Arial"/>
                <w:sz w:val="26"/>
                <w:szCs w:val="26"/>
              </w:rPr>
            </w:pPr>
            <w:r w:rsidRPr="00443994">
              <w:rPr>
                <w:rStyle w:val="Gvdemetni20"/>
                <w:rFonts w:ascii="Arial" w:hAnsi="Arial" w:cs="Arial"/>
                <w:sz w:val="26"/>
                <w:szCs w:val="26"/>
              </w:rPr>
              <w:t>Depo yapım izni için bütün belgelerin toplanmasına başlanmadan önce, Şube Müdürlüğü personeli başkanlığında valilik bünyesinde görevli teknik personel (harita mühendisi/tekniker) tarafından, depo yeri için hazırlanan kroki esas alınarak Tüzük’ün Ek- 1 sayılı Patlayıcı Madde İşyerlerinin ve Depolarının Çevreye Olan Güvenlik Uzaklıklarını Gösterir Çizelgesine göre mesafe kontrolü yapılır, uygunluk raporu tanzim edilir. Uygunluğunun anlaşılması halinde depo yapım izni için aranan diğer belgeler istenir.</w:t>
            </w:r>
          </w:p>
          <w:p w:rsidR="00443994" w:rsidRPr="00443994" w:rsidRDefault="00443994" w:rsidP="00443994">
            <w:pPr>
              <w:widowControl w:val="0"/>
              <w:numPr>
                <w:ilvl w:val="0"/>
                <w:numId w:val="33"/>
              </w:numPr>
              <w:tabs>
                <w:tab w:val="left" w:pos="342"/>
              </w:tabs>
              <w:ind w:left="320" w:hanging="320"/>
              <w:jc w:val="both"/>
              <w:rPr>
                <w:rFonts w:ascii="Arial" w:hAnsi="Arial" w:cs="Arial"/>
                <w:sz w:val="26"/>
                <w:szCs w:val="26"/>
              </w:rPr>
            </w:pPr>
            <w:r w:rsidRPr="00443994">
              <w:rPr>
                <w:rStyle w:val="Gvdemetni20"/>
                <w:rFonts w:ascii="Arial" w:hAnsi="Arial" w:cs="Arial"/>
                <w:sz w:val="26"/>
                <w:szCs w:val="26"/>
              </w:rPr>
              <w:t>Bu belgelerin uygunluğunun anlaşılması ve başvuranların durumlarının uygun görülmesi halinde, depo inşasına başlanabilmesi için depo yapım izni verilir.</w:t>
            </w:r>
          </w:p>
          <w:p w:rsidR="00443994" w:rsidRPr="00443994" w:rsidRDefault="00443994" w:rsidP="00443994">
            <w:pPr>
              <w:widowControl w:val="0"/>
              <w:numPr>
                <w:ilvl w:val="0"/>
                <w:numId w:val="33"/>
              </w:numPr>
              <w:tabs>
                <w:tab w:val="left" w:pos="342"/>
              </w:tabs>
              <w:ind w:left="320" w:hanging="320"/>
              <w:jc w:val="both"/>
              <w:rPr>
                <w:rFonts w:ascii="Arial" w:hAnsi="Arial" w:cs="Arial"/>
                <w:sz w:val="26"/>
                <w:szCs w:val="26"/>
              </w:rPr>
            </w:pPr>
            <w:r w:rsidRPr="00443994">
              <w:rPr>
                <w:rStyle w:val="Gvdemetni20"/>
                <w:rFonts w:ascii="Arial" w:hAnsi="Arial" w:cs="Arial"/>
                <w:sz w:val="26"/>
                <w:szCs w:val="26"/>
              </w:rPr>
              <w:t>Sürekli patlayıcı madde depoları en az iki ton kapasitede yapılır.</w:t>
            </w:r>
          </w:p>
          <w:p w:rsidR="00443994" w:rsidRDefault="00443994" w:rsidP="00443994">
            <w:pPr>
              <w:widowControl w:val="0"/>
              <w:numPr>
                <w:ilvl w:val="0"/>
                <w:numId w:val="33"/>
              </w:numPr>
              <w:tabs>
                <w:tab w:val="left" w:pos="347"/>
              </w:tabs>
              <w:ind w:left="320" w:hanging="320"/>
              <w:jc w:val="both"/>
              <w:rPr>
                <w:rFonts w:ascii="Arial" w:hAnsi="Arial" w:cs="Arial"/>
                <w:sz w:val="26"/>
                <w:szCs w:val="26"/>
              </w:rPr>
            </w:pPr>
            <w:r w:rsidRPr="00443994">
              <w:rPr>
                <w:rStyle w:val="Gvdemetni20"/>
                <w:rFonts w:ascii="Arial" w:hAnsi="Arial" w:cs="Arial"/>
                <w:sz w:val="26"/>
                <w:szCs w:val="26"/>
              </w:rPr>
              <w:t>Sürekli yeraltı galeri tipi depoların yapımında toprak kalınlıkların belirlenmesi amacıyla patlayıcı maddelerin depolama şekli (galeri boyunca veya toplu depolama) belirtilir.</w:t>
            </w:r>
          </w:p>
          <w:p w:rsidR="004224A0" w:rsidRPr="00443994" w:rsidRDefault="00443994" w:rsidP="00443994">
            <w:pPr>
              <w:widowControl w:val="0"/>
              <w:numPr>
                <w:ilvl w:val="0"/>
                <w:numId w:val="33"/>
              </w:numPr>
              <w:tabs>
                <w:tab w:val="left" w:pos="347"/>
              </w:tabs>
              <w:ind w:left="320" w:hanging="320"/>
              <w:jc w:val="both"/>
              <w:rPr>
                <w:rFonts w:ascii="Arial" w:hAnsi="Arial" w:cs="Arial"/>
                <w:sz w:val="26"/>
                <w:szCs w:val="26"/>
              </w:rPr>
            </w:pPr>
            <w:r w:rsidRPr="00443994">
              <w:rPr>
                <w:rStyle w:val="Gvdemetni20"/>
                <w:rFonts w:ascii="Arial" w:hAnsi="Arial" w:cs="Arial"/>
                <w:sz w:val="26"/>
                <w:szCs w:val="26"/>
              </w:rPr>
              <w:t>Depo yapım izni iki yıl geçerlidir. Deponun yapımı zorlayıcı ya da kabul edilebilir nedenlerle gerçekleştirilmezse, bu süre valilikçe uzatılır.</w:t>
            </w:r>
          </w:p>
        </w:tc>
        <w:tc>
          <w:tcPr>
            <w:tcW w:w="1845" w:type="dxa"/>
            <w:vAlign w:val="center"/>
          </w:tcPr>
          <w:p w:rsidR="004224A0" w:rsidRPr="009B24AA" w:rsidRDefault="004224A0" w:rsidP="00443994">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45 İş Günü</w:t>
            </w:r>
          </w:p>
        </w:tc>
      </w:tr>
    </w:tbl>
    <w:p w:rsidR="00DE55AB" w:rsidRDefault="00DE55AB" w:rsidP="009D7614">
      <w:pPr>
        <w:pStyle w:val="AralkYok"/>
        <w:jc w:val="both"/>
      </w:pPr>
    </w:p>
    <w:p w:rsidR="00DE55AB" w:rsidRDefault="00DE55AB" w:rsidP="009D7614">
      <w:pPr>
        <w:pStyle w:val="AralkYok"/>
        <w:jc w:val="both"/>
      </w:pPr>
    </w:p>
    <w:p w:rsidR="00247791" w:rsidRDefault="00247791" w:rsidP="009D7614">
      <w:pPr>
        <w:pStyle w:val="AralkYok"/>
        <w:jc w:val="both"/>
      </w:pPr>
    </w:p>
    <w:p w:rsidR="00247791" w:rsidRDefault="00247791" w:rsidP="009D7614">
      <w:pPr>
        <w:pStyle w:val="AralkYok"/>
        <w:jc w:val="both"/>
      </w:pPr>
    </w:p>
    <w:p w:rsidR="00247791" w:rsidRDefault="00247791" w:rsidP="009D7614">
      <w:pPr>
        <w:pStyle w:val="AralkYok"/>
        <w:jc w:val="both"/>
      </w:pPr>
    </w:p>
    <w:p w:rsidR="00247791" w:rsidRDefault="00247791" w:rsidP="009D7614">
      <w:pPr>
        <w:pStyle w:val="AralkYok"/>
        <w:jc w:val="both"/>
      </w:pPr>
    </w:p>
    <w:p w:rsidR="004224A0" w:rsidRDefault="004224A0" w:rsidP="009D7614">
      <w:pPr>
        <w:pStyle w:val="AralkYok"/>
        <w:jc w:val="both"/>
      </w:pPr>
    </w:p>
    <w:p w:rsidR="004224A0" w:rsidRDefault="004224A0" w:rsidP="009D7614">
      <w:pPr>
        <w:pStyle w:val="AralkYok"/>
        <w:jc w:val="both"/>
      </w:pPr>
    </w:p>
    <w:p w:rsidR="004224A0" w:rsidRDefault="004224A0" w:rsidP="009D7614">
      <w:pPr>
        <w:pStyle w:val="AralkYok"/>
        <w:jc w:val="both"/>
      </w:pPr>
    </w:p>
    <w:p w:rsidR="00247791" w:rsidRDefault="00247791" w:rsidP="009D7614">
      <w:pPr>
        <w:pStyle w:val="AralkYok"/>
        <w:jc w:val="both"/>
      </w:pPr>
    </w:p>
    <w:tbl>
      <w:tblPr>
        <w:tblStyle w:val="TabloKlavuzu"/>
        <w:tblW w:w="21787" w:type="dxa"/>
        <w:tblInd w:w="-429"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1140"/>
        <w:gridCol w:w="2278"/>
        <w:gridCol w:w="16428"/>
        <w:gridCol w:w="1941"/>
      </w:tblGrid>
      <w:tr w:rsidR="00425703" w:rsidTr="00506F0A">
        <w:trPr>
          <w:trHeight w:val="3715"/>
        </w:trPr>
        <w:tc>
          <w:tcPr>
            <w:tcW w:w="1140" w:type="dxa"/>
            <w:vAlign w:val="center"/>
          </w:tcPr>
          <w:p w:rsidR="00425703" w:rsidRPr="009B24AA" w:rsidRDefault="00425703" w:rsidP="00425703">
            <w:pPr>
              <w:ind w:right="-55"/>
              <w:jc w:val="center"/>
              <w:rPr>
                <w:rFonts w:ascii="Arial" w:hAnsi="Arial" w:cs="Arial"/>
                <w:b/>
                <w:sz w:val="28"/>
                <w:szCs w:val="28"/>
              </w:rPr>
            </w:pPr>
            <w:r>
              <w:rPr>
                <w:rFonts w:ascii="Arial" w:hAnsi="Arial" w:cs="Arial"/>
                <w:b/>
                <w:sz w:val="28"/>
                <w:szCs w:val="28"/>
              </w:rPr>
              <w:t>24</w:t>
            </w:r>
          </w:p>
        </w:tc>
        <w:tc>
          <w:tcPr>
            <w:tcW w:w="2278" w:type="dxa"/>
            <w:vAlign w:val="center"/>
          </w:tcPr>
          <w:p w:rsidR="00425703" w:rsidRPr="00DA7361" w:rsidRDefault="00F4232D" w:rsidP="00687983">
            <w:pPr>
              <w:jc w:val="both"/>
              <w:rPr>
                <w:rFonts w:ascii="Arial" w:hAnsi="Arial" w:cs="Arial"/>
                <w:b/>
                <w:sz w:val="28"/>
                <w:szCs w:val="28"/>
              </w:rPr>
            </w:pPr>
            <w:r>
              <w:rPr>
                <w:rFonts w:ascii="Arial" w:hAnsi="Arial" w:cs="Arial"/>
                <w:b/>
                <w:sz w:val="28"/>
                <w:szCs w:val="28"/>
              </w:rPr>
              <w:t>Sürekli Depo Depolama</w:t>
            </w:r>
            <w:r w:rsidRPr="009B24AA">
              <w:rPr>
                <w:rFonts w:ascii="Arial" w:hAnsi="Arial" w:cs="Arial"/>
                <w:b/>
                <w:sz w:val="28"/>
                <w:szCs w:val="28"/>
              </w:rPr>
              <w:t xml:space="preserve"> İzni Verilmesi</w:t>
            </w:r>
            <w:bookmarkStart w:id="0" w:name="_GoBack"/>
            <w:bookmarkEnd w:id="0"/>
          </w:p>
        </w:tc>
        <w:tc>
          <w:tcPr>
            <w:tcW w:w="16428" w:type="dxa"/>
            <w:vAlign w:val="center"/>
          </w:tcPr>
          <w:p w:rsidR="00DA7361" w:rsidRPr="00DA7361" w:rsidRDefault="00DA7361" w:rsidP="00DA7361">
            <w:pPr>
              <w:pStyle w:val="ListeParagraf"/>
              <w:widowControl w:val="0"/>
              <w:numPr>
                <w:ilvl w:val="0"/>
                <w:numId w:val="23"/>
              </w:numPr>
              <w:tabs>
                <w:tab w:val="left" w:pos="356"/>
              </w:tabs>
              <w:jc w:val="both"/>
              <w:rPr>
                <w:rFonts w:ascii="Arial" w:hAnsi="Arial" w:cs="Arial"/>
                <w:color w:val="282828"/>
                <w:sz w:val="28"/>
                <w:szCs w:val="28"/>
                <w:lang w:bidi="tr-TR"/>
              </w:rPr>
            </w:pPr>
            <w:r w:rsidRPr="00DA7361">
              <w:rPr>
                <w:rStyle w:val="Gvdemetni20"/>
                <w:rFonts w:ascii="Arial" w:hAnsi="Arial" w:cs="Arial"/>
                <w:sz w:val="28"/>
                <w:szCs w:val="28"/>
              </w:rPr>
              <w:t>Patlayıcı madde deposunun Tüzük hükümlerine uygun olarak yapıldığına dair mevzi imar planını onaylayan birimden alınacak rapor,</w:t>
            </w:r>
          </w:p>
          <w:p w:rsidR="00DA7361" w:rsidRPr="00DA7361" w:rsidRDefault="00DA7361" w:rsidP="00DA7361">
            <w:pPr>
              <w:widowControl w:val="0"/>
              <w:numPr>
                <w:ilvl w:val="0"/>
                <w:numId w:val="23"/>
              </w:numPr>
              <w:tabs>
                <w:tab w:val="left" w:pos="356"/>
              </w:tabs>
              <w:jc w:val="both"/>
              <w:rPr>
                <w:rFonts w:ascii="Arial" w:hAnsi="Arial" w:cs="Arial"/>
                <w:sz w:val="28"/>
                <w:szCs w:val="28"/>
              </w:rPr>
            </w:pPr>
            <w:r w:rsidRPr="00DA7361">
              <w:rPr>
                <w:rStyle w:val="Gvdemetni20"/>
                <w:rFonts w:ascii="Arial" w:hAnsi="Arial" w:cs="Arial"/>
                <w:sz w:val="28"/>
                <w:szCs w:val="28"/>
              </w:rPr>
              <w:t>Valilik veya belediye tarafından verilmiş yapı kullanma izni,</w:t>
            </w:r>
          </w:p>
          <w:p w:rsidR="00DA7361" w:rsidRDefault="00DA7361" w:rsidP="00DA7361">
            <w:pPr>
              <w:widowControl w:val="0"/>
              <w:numPr>
                <w:ilvl w:val="0"/>
                <w:numId w:val="23"/>
              </w:numPr>
              <w:tabs>
                <w:tab w:val="left" w:pos="356"/>
              </w:tabs>
              <w:jc w:val="both"/>
              <w:rPr>
                <w:rFonts w:ascii="Arial" w:hAnsi="Arial" w:cs="Arial"/>
                <w:sz w:val="28"/>
                <w:szCs w:val="28"/>
              </w:rPr>
            </w:pPr>
            <w:r w:rsidRPr="00DA7361">
              <w:rPr>
                <w:rStyle w:val="Gvdemetni20"/>
                <w:rFonts w:ascii="Arial" w:hAnsi="Arial" w:cs="Arial"/>
                <w:sz w:val="28"/>
                <w:szCs w:val="28"/>
              </w:rPr>
              <w:t>İlgili belediyeden alınacak gayri sıhhi müessese belgesi,</w:t>
            </w:r>
          </w:p>
          <w:p w:rsidR="00DA7361" w:rsidRPr="00DA7361" w:rsidRDefault="00DA7361" w:rsidP="00DA7361">
            <w:pPr>
              <w:widowControl w:val="0"/>
              <w:numPr>
                <w:ilvl w:val="0"/>
                <w:numId w:val="23"/>
              </w:numPr>
              <w:tabs>
                <w:tab w:val="left" w:pos="356"/>
              </w:tabs>
              <w:jc w:val="both"/>
              <w:rPr>
                <w:rFonts w:ascii="Arial" w:hAnsi="Arial" w:cs="Arial"/>
                <w:sz w:val="28"/>
                <w:szCs w:val="28"/>
              </w:rPr>
            </w:pPr>
            <w:r w:rsidRPr="00DA7361">
              <w:rPr>
                <w:rStyle w:val="Gvdemetni20"/>
                <w:rFonts w:ascii="Arial" w:hAnsi="Arial" w:cs="Arial"/>
                <w:sz w:val="28"/>
                <w:szCs w:val="28"/>
              </w:rPr>
              <w:t>Yangın yönünden gerekli önlemlerin alındığına ilişkin itfaiye raporu,</w:t>
            </w:r>
          </w:p>
          <w:p w:rsidR="00DA7361" w:rsidRPr="00DA7361" w:rsidRDefault="00DA7361" w:rsidP="00DA7361">
            <w:pPr>
              <w:widowControl w:val="0"/>
              <w:numPr>
                <w:ilvl w:val="0"/>
                <w:numId w:val="23"/>
              </w:numPr>
              <w:tabs>
                <w:tab w:val="left" w:pos="371"/>
              </w:tabs>
              <w:jc w:val="both"/>
              <w:rPr>
                <w:rFonts w:ascii="Arial" w:hAnsi="Arial" w:cs="Arial"/>
                <w:sz w:val="28"/>
                <w:szCs w:val="28"/>
              </w:rPr>
            </w:pPr>
            <w:r w:rsidRPr="00DA7361">
              <w:rPr>
                <w:rStyle w:val="Gvdemetni20"/>
                <w:rFonts w:ascii="Arial" w:hAnsi="Arial" w:cs="Arial"/>
                <w:sz w:val="28"/>
                <w:szCs w:val="28"/>
              </w:rPr>
              <w:t>Depo alanını sınırlayan tüm çevrenin bir merkezden izlenecek şekilde harekete duyarlı güvenlik kameralarının kurulduğuna ve kayıtların en az 30 gün saklanacağı donanımların bulunduğuna dair belge,</w:t>
            </w:r>
          </w:p>
          <w:p w:rsidR="00DA7361" w:rsidRPr="00DA7361" w:rsidRDefault="00DA7361" w:rsidP="00DA7361">
            <w:pPr>
              <w:widowControl w:val="0"/>
              <w:numPr>
                <w:ilvl w:val="0"/>
                <w:numId w:val="23"/>
              </w:numPr>
              <w:tabs>
                <w:tab w:val="left" w:pos="371"/>
              </w:tabs>
              <w:jc w:val="both"/>
              <w:rPr>
                <w:rFonts w:ascii="Arial" w:hAnsi="Arial" w:cs="Arial"/>
                <w:sz w:val="28"/>
                <w:szCs w:val="28"/>
              </w:rPr>
            </w:pPr>
            <w:r w:rsidRPr="00DA7361">
              <w:rPr>
                <w:rStyle w:val="Gvdemetni20"/>
                <w:rFonts w:ascii="Arial" w:hAnsi="Arial" w:cs="Arial"/>
                <w:sz w:val="28"/>
                <w:szCs w:val="28"/>
              </w:rPr>
              <w:t>Tüzük’ün 84. Maddesi doğrultusunda araştırması yapılacak depo görevlilerinin (bekçi, özel güvenlik görevlisi, depo sorumlusu vb.) kimlik bilgileri,</w:t>
            </w:r>
          </w:p>
          <w:p w:rsidR="00425703" w:rsidRPr="004224A0" w:rsidRDefault="00DA7361" w:rsidP="00DA7361">
            <w:pPr>
              <w:pStyle w:val="ListeParagraf"/>
              <w:shd w:val="clear" w:color="auto" w:fill="FFFFFF"/>
              <w:jc w:val="both"/>
              <w:rPr>
                <w:rFonts w:ascii="Arial" w:hAnsi="Arial" w:cs="Arial"/>
                <w:color w:val="000000"/>
                <w:sz w:val="28"/>
              </w:rPr>
            </w:pPr>
            <w:r w:rsidRPr="00DA7361">
              <w:rPr>
                <w:rStyle w:val="Gvdemetni20"/>
                <w:rFonts w:ascii="Arial" w:hAnsi="Arial" w:cs="Arial"/>
                <w:sz w:val="28"/>
                <w:szCs w:val="28"/>
              </w:rPr>
              <w:t>istenir.</w:t>
            </w:r>
            <w:r w:rsidR="00425703" w:rsidRPr="00DA7361">
              <w:rPr>
                <w:rFonts w:ascii="Arial" w:hAnsi="Arial" w:cs="Arial"/>
                <w:sz w:val="28"/>
                <w:szCs w:val="28"/>
              </w:rPr>
              <w:t xml:space="preserve"> </w:t>
            </w:r>
          </w:p>
        </w:tc>
        <w:tc>
          <w:tcPr>
            <w:tcW w:w="1941" w:type="dxa"/>
            <w:vAlign w:val="center"/>
          </w:tcPr>
          <w:p w:rsidR="00425703" w:rsidRPr="009B24AA" w:rsidRDefault="00425703" w:rsidP="0042570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45 İş Günü</w:t>
            </w:r>
          </w:p>
        </w:tc>
      </w:tr>
      <w:tr w:rsidR="00425703" w:rsidTr="00506F0A">
        <w:trPr>
          <w:trHeight w:val="3841"/>
        </w:trPr>
        <w:tc>
          <w:tcPr>
            <w:tcW w:w="1140" w:type="dxa"/>
            <w:vAlign w:val="center"/>
          </w:tcPr>
          <w:p w:rsidR="00425703" w:rsidRPr="009B24AA" w:rsidRDefault="00425703" w:rsidP="00425703">
            <w:pPr>
              <w:ind w:right="-128"/>
              <w:jc w:val="center"/>
              <w:rPr>
                <w:rFonts w:ascii="Arial" w:hAnsi="Arial" w:cs="Arial"/>
                <w:b/>
                <w:sz w:val="28"/>
                <w:szCs w:val="28"/>
              </w:rPr>
            </w:pPr>
            <w:r>
              <w:rPr>
                <w:rFonts w:ascii="Arial" w:hAnsi="Arial" w:cs="Arial"/>
                <w:b/>
                <w:sz w:val="28"/>
                <w:szCs w:val="28"/>
              </w:rPr>
              <w:t>25</w:t>
            </w:r>
          </w:p>
        </w:tc>
        <w:tc>
          <w:tcPr>
            <w:tcW w:w="2278" w:type="dxa"/>
            <w:vAlign w:val="center"/>
          </w:tcPr>
          <w:p w:rsidR="00425703" w:rsidRPr="009B24AA" w:rsidRDefault="00425703" w:rsidP="00687983">
            <w:pPr>
              <w:jc w:val="both"/>
              <w:rPr>
                <w:rFonts w:ascii="Arial" w:hAnsi="Arial" w:cs="Arial"/>
                <w:b/>
                <w:sz w:val="28"/>
                <w:szCs w:val="28"/>
              </w:rPr>
            </w:pPr>
            <w:r>
              <w:rPr>
                <w:rFonts w:ascii="Arial" w:hAnsi="Arial" w:cs="Arial"/>
                <w:b/>
                <w:sz w:val="28"/>
                <w:szCs w:val="28"/>
              </w:rPr>
              <w:t xml:space="preserve">Gezici Depo Yapım </w:t>
            </w:r>
            <w:r w:rsidRPr="009B24AA">
              <w:rPr>
                <w:rFonts w:ascii="Arial" w:hAnsi="Arial" w:cs="Arial"/>
                <w:b/>
                <w:sz w:val="28"/>
                <w:szCs w:val="28"/>
              </w:rPr>
              <w:t>İzni Verilmesi</w:t>
            </w:r>
          </w:p>
        </w:tc>
        <w:tc>
          <w:tcPr>
            <w:tcW w:w="16428" w:type="dxa"/>
            <w:vAlign w:val="center"/>
          </w:tcPr>
          <w:p w:rsidR="00506F0A" w:rsidRDefault="00425703" w:rsidP="00506F0A">
            <w:pPr>
              <w:pStyle w:val="ListeParagraf"/>
              <w:numPr>
                <w:ilvl w:val="0"/>
                <w:numId w:val="24"/>
              </w:numPr>
              <w:ind w:left="322" w:hanging="283"/>
              <w:jc w:val="both"/>
              <w:rPr>
                <w:rStyle w:val="Gvdemetni20"/>
                <w:rFonts w:ascii="Arial" w:hAnsi="Arial" w:cs="Arial"/>
                <w:sz w:val="28"/>
                <w:szCs w:val="28"/>
              </w:rPr>
            </w:pPr>
            <w:r w:rsidRPr="00506F0A">
              <w:rPr>
                <w:rStyle w:val="Gvdemetni20"/>
                <w:rFonts w:ascii="Arial" w:hAnsi="Arial" w:cs="Arial"/>
                <w:sz w:val="28"/>
                <w:szCs w:val="28"/>
              </w:rPr>
              <w:t>Çevre, Şehircilik ve İklim Değişikliği İl Müdürlüğü tarafından onaylanan Tüzük’ün Ek-4/A veya Ek-4/B çizelgesine uygun olarak hazırlanmış iki adet depo projesinde</w:t>
            </w:r>
            <w:r w:rsidR="00506F0A">
              <w:rPr>
                <w:rStyle w:val="Gvdemetni20"/>
                <w:rFonts w:ascii="Arial" w:hAnsi="Arial" w:cs="Arial"/>
                <w:sz w:val="28"/>
                <w:szCs w:val="28"/>
              </w:rPr>
              <w:t>;</w:t>
            </w:r>
          </w:p>
          <w:p w:rsidR="00506F0A" w:rsidRPr="00A03302" w:rsidRDefault="00506F0A" w:rsidP="00506F0A">
            <w:pPr>
              <w:widowControl w:val="0"/>
              <w:jc w:val="both"/>
              <w:rPr>
                <w:rFonts w:ascii="Arial" w:hAnsi="Arial" w:cs="Arial"/>
                <w:sz w:val="28"/>
                <w:szCs w:val="28"/>
              </w:rPr>
            </w:pPr>
            <w:r>
              <w:rPr>
                <w:rStyle w:val="Gvdemetni20"/>
                <w:rFonts w:ascii="Arial" w:hAnsi="Arial" w:cs="Arial"/>
                <w:sz w:val="28"/>
                <w:szCs w:val="28"/>
              </w:rPr>
              <w:t xml:space="preserve">     </w:t>
            </w:r>
            <w:r w:rsidRPr="00A03302">
              <w:rPr>
                <w:rStyle w:val="Gvdemetni20"/>
                <w:rFonts w:ascii="Arial" w:hAnsi="Arial" w:cs="Arial"/>
                <w:sz w:val="28"/>
                <w:szCs w:val="28"/>
              </w:rPr>
              <w:t>1.1 Depo sahibi gerçek/tüzel kişinin adı/unvanı ile ada, pafta ve parsel numaralarının yer aldığı adres bilgileri,</w:t>
            </w:r>
          </w:p>
          <w:p w:rsidR="00506F0A" w:rsidRDefault="00506F0A" w:rsidP="00506F0A">
            <w:pPr>
              <w:pStyle w:val="ListeParagraf"/>
              <w:ind w:left="322"/>
              <w:jc w:val="both"/>
              <w:rPr>
                <w:rStyle w:val="Gvdemetni20"/>
                <w:rFonts w:ascii="Arial" w:hAnsi="Arial" w:cs="Arial"/>
                <w:sz w:val="28"/>
                <w:szCs w:val="28"/>
              </w:rPr>
            </w:pPr>
            <w:r w:rsidRPr="00A03302">
              <w:rPr>
                <w:rStyle w:val="Gvdemetni20"/>
                <w:rFonts w:ascii="Arial" w:hAnsi="Arial" w:cs="Arial"/>
                <w:sz w:val="28"/>
                <w:szCs w:val="28"/>
              </w:rPr>
              <w:t xml:space="preserve"> 1.2 Sütreli isteniyorsa, Tüzük’ün Ek-5 sayılı çizelgesine göre sütrenin gösterilmesi gerekir.</w:t>
            </w:r>
          </w:p>
          <w:p w:rsidR="00506F0A" w:rsidRDefault="00506F0A" w:rsidP="00506F0A">
            <w:pPr>
              <w:pStyle w:val="ListeParagraf"/>
              <w:numPr>
                <w:ilvl w:val="0"/>
                <w:numId w:val="24"/>
              </w:numPr>
              <w:ind w:left="322" w:hanging="283"/>
              <w:jc w:val="both"/>
              <w:rPr>
                <w:rStyle w:val="Gvdemetni20"/>
                <w:rFonts w:ascii="Arial" w:hAnsi="Arial" w:cs="Arial"/>
                <w:sz w:val="28"/>
                <w:szCs w:val="28"/>
              </w:rPr>
            </w:pPr>
            <w:r w:rsidRPr="00A03302">
              <w:rPr>
                <w:rStyle w:val="Gvdemetni20"/>
                <w:rFonts w:ascii="Arial" w:hAnsi="Arial" w:cs="Arial"/>
                <w:sz w:val="28"/>
                <w:szCs w:val="28"/>
              </w:rPr>
              <w:t>Tüzük’ün Ek-1 sayılı çizelgesinin (D) bendinin 3. sırasında gösterilen uzaklıklar içindeki deponun yerleştirileceği alanın mülkiyetine ilişkin belge ile bu alanın depo sahibine ait olmaması halinde, kiralandığı veya muvafakatinin alındığını gösterir belge (mülkiyetine ilişkin tapu, taş ocağı veya maden sahası ruhsatı vb.)</w:t>
            </w:r>
          </w:p>
          <w:p w:rsidR="00506F0A" w:rsidRDefault="00506F0A" w:rsidP="00506F0A">
            <w:pPr>
              <w:pStyle w:val="ListeParagraf"/>
              <w:numPr>
                <w:ilvl w:val="0"/>
                <w:numId w:val="24"/>
              </w:numPr>
              <w:ind w:left="322" w:hanging="283"/>
              <w:jc w:val="both"/>
              <w:rPr>
                <w:rStyle w:val="Gvdemetni20"/>
                <w:rFonts w:ascii="Arial" w:hAnsi="Arial" w:cs="Arial"/>
                <w:sz w:val="28"/>
                <w:szCs w:val="28"/>
              </w:rPr>
            </w:pPr>
            <w:r w:rsidRPr="00A03302">
              <w:rPr>
                <w:rStyle w:val="Gvdemetni20"/>
                <w:rFonts w:ascii="Arial" w:hAnsi="Arial" w:cs="Arial"/>
                <w:sz w:val="28"/>
                <w:szCs w:val="28"/>
              </w:rPr>
              <w:t>Deponun, Tüzük’ün Ek-1 sayılı çizelgesinde belirtilen çevreye ve/veya birbirlerine olması gereken güvenlik uzaklıklarını gösteren kroki,</w:t>
            </w:r>
          </w:p>
          <w:p w:rsidR="00425703" w:rsidRPr="00506F0A" w:rsidRDefault="00506F0A" w:rsidP="00506F0A">
            <w:pPr>
              <w:pStyle w:val="ListeParagraf"/>
              <w:numPr>
                <w:ilvl w:val="0"/>
                <w:numId w:val="24"/>
              </w:numPr>
              <w:ind w:left="322" w:hanging="283"/>
              <w:jc w:val="both"/>
              <w:rPr>
                <w:rFonts w:ascii="Arial" w:hAnsi="Arial" w:cs="Arial"/>
                <w:color w:val="282828"/>
                <w:sz w:val="28"/>
                <w:szCs w:val="28"/>
                <w:lang w:bidi="tr-TR"/>
              </w:rPr>
            </w:pPr>
            <w:r w:rsidRPr="00506F0A">
              <w:rPr>
                <w:rStyle w:val="Gvdemetni20"/>
                <w:rFonts w:ascii="Arial" w:hAnsi="Arial" w:cs="Arial"/>
                <w:sz w:val="28"/>
                <w:szCs w:val="28"/>
              </w:rPr>
              <w:t>Tüzük’ün 84. maddesi doğrultusunda araştırması yapılacak depo görevlilerinin (bekçi, özel güvenlik görevlisi, depo sorumlusu vb.) kimlik bilgileri</w:t>
            </w:r>
            <w:r w:rsidR="00425703" w:rsidRPr="00506F0A">
              <w:rPr>
                <w:rFonts w:ascii="Arial" w:hAnsi="Arial" w:cs="Arial"/>
                <w:sz w:val="28"/>
                <w:szCs w:val="28"/>
              </w:rPr>
              <w:t xml:space="preserve">                                               </w:t>
            </w:r>
          </w:p>
        </w:tc>
        <w:tc>
          <w:tcPr>
            <w:tcW w:w="1941" w:type="dxa"/>
            <w:vAlign w:val="center"/>
          </w:tcPr>
          <w:p w:rsidR="00425703" w:rsidRPr="009B24AA" w:rsidRDefault="00425703" w:rsidP="0042570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45 İş Günü</w:t>
            </w:r>
          </w:p>
        </w:tc>
      </w:tr>
      <w:tr w:rsidR="00247791" w:rsidTr="00506F0A">
        <w:trPr>
          <w:trHeight w:val="1601"/>
        </w:trPr>
        <w:tc>
          <w:tcPr>
            <w:tcW w:w="1140" w:type="dxa"/>
            <w:vAlign w:val="center"/>
          </w:tcPr>
          <w:p w:rsidR="00247791" w:rsidRPr="009B24AA" w:rsidRDefault="00247791" w:rsidP="00F32ED4">
            <w:pPr>
              <w:ind w:right="-55"/>
              <w:jc w:val="center"/>
              <w:rPr>
                <w:rFonts w:ascii="Arial" w:hAnsi="Arial" w:cs="Arial"/>
                <w:b/>
                <w:sz w:val="28"/>
                <w:szCs w:val="28"/>
              </w:rPr>
            </w:pPr>
            <w:r>
              <w:rPr>
                <w:rFonts w:ascii="Arial" w:hAnsi="Arial" w:cs="Arial"/>
                <w:b/>
                <w:sz w:val="28"/>
                <w:szCs w:val="28"/>
              </w:rPr>
              <w:t>26</w:t>
            </w:r>
          </w:p>
        </w:tc>
        <w:tc>
          <w:tcPr>
            <w:tcW w:w="2278" w:type="dxa"/>
            <w:vAlign w:val="center"/>
          </w:tcPr>
          <w:p w:rsidR="00247791" w:rsidRPr="009B24AA" w:rsidRDefault="00247791" w:rsidP="00F32ED4">
            <w:pPr>
              <w:jc w:val="both"/>
              <w:rPr>
                <w:rFonts w:ascii="Arial" w:hAnsi="Arial" w:cs="Arial"/>
                <w:b/>
                <w:sz w:val="28"/>
                <w:szCs w:val="28"/>
              </w:rPr>
            </w:pPr>
            <w:r w:rsidRPr="009B24AA">
              <w:rPr>
                <w:rFonts w:ascii="Arial" w:hAnsi="Arial" w:cs="Arial"/>
                <w:b/>
                <w:sz w:val="28"/>
                <w:szCs w:val="28"/>
              </w:rPr>
              <w:t>Gezici Depo Depolama İzni Verilmesi</w:t>
            </w:r>
          </w:p>
        </w:tc>
        <w:tc>
          <w:tcPr>
            <w:tcW w:w="16428" w:type="dxa"/>
            <w:vAlign w:val="center"/>
          </w:tcPr>
          <w:p w:rsidR="00247791" w:rsidRPr="00506F0A" w:rsidRDefault="00247791" w:rsidP="00506F0A">
            <w:pPr>
              <w:spacing w:line="269" w:lineRule="exact"/>
              <w:ind w:left="322"/>
              <w:jc w:val="both"/>
              <w:rPr>
                <w:rFonts w:ascii="Arial" w:hAnsi="Arial" w:cs="Arial"/>
              </w:rPr>
            </w:pPr>
            <w:r w:rsidRPr="00506F0A">
              <w:rPr>
                <w:rStyle w:val="Gvdemetni20"/>
                <w:rFonts w:ascii="Arial" w:hAnsi="Arial" w:cs="Arial"/>
                <w:sz w:val="28"/>
                <w:szCs w:val="28"/>
              </w:rPr>
              <w:t xml:space="preserve">Patlayıcı madde deposunun Tüzük’ün Ek-4/A ve Ek-4/B’de belirtilen projelere ve deponun varsa sütresinin Tüzük’ün Ek 5’te belirtilen kriterlere uygun olarak yapıldığına dair Çevre, Şehircilik ve </w:t>
            </w:r>
            <w:r w:rsidR="00506F0A">
              <w:rPr>
                <w:rStyle w:val="Gvdemetni20"/>
                <w:rFonts w:ascii="Arial" w:hAnsi="Arial" w:cs="Arial"/>
                <w:sz w:val="28"/>
                <w:szCs w:val="28"/>
              </w:rPr>
              <w:t>İ</w:t>
            </w:r>
            <w:r w:rsidRPr="00506F0A">
              <w:rPr>
                <w:rStyle w:val="Gvdemetni20"/>
                <w:rFonts w:ascii="Arial" w:hAnsi="Arial" w:cs="Arial"/>
                <w:sz w:val="28"/>
                <w:szCs w:val="28"/>
              </w:rPr>
              <w:t>klim Değişikliği İl Müdürlüğünden alınacak rapor sonrası, deponun Tüzük hükümlerine uygunluğu İl Valilik Denetleme Komisyonu tarafından incelenir, uygun görülmesi halinde gezici depo depolama izin belgesi düzenlenir.</w:t>
            </w:r>
          </w:p>
        </w:tc>
        <w:tc>
          <w:tcPr>
            <w:tcW w:w="1941" w:type="dxa"/>
            <w:vAlign w:val="center"/>
          </w:tcPr>
          <w:p w:rsidR="00247791" w:rsidRPr="009B24AA" w:rsidRDefault="00247791" w:rsidP="00F32ED4">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45 İş Günü</w:t>
            </w:r>
          </w:p>
        </w:tc>
      </w:tr>
      <w:tr w:rsidR="00247791" w:rsidTr="00506F0A">
        <w:trPr>
          <w:trHeight w:val="1888"/>
        </w:trPr>
        <w:tc>
          <w:tcPr>
            <w:tcW w:w="1140" w:type="dxa"/>
            <w:vAlign w:val="center"/>
          </w:tcPr>
          <w:p w:rsidR="00247791" w:rsidRPr="009B24AA" w:rsidRDefault="00247791" w:rsidP="00F32ED4">
            <w:pPr>
              <w:ind w:right="-55"/>
              <w:jc w:val="center"/>
              <w:rPr>
                <w:rFonts w:ascii="Arial" w:hAnsi="Arial" w:cs="Arial"/>
                <w:b/>
                <w:sz w:val="28"/>
                <w:szCs w:val="28"/>
              </w:rPr>
            </w:pPr>
            <w:r>
              <w:rPr>
                <w:rFonts w:ascii="Arial" w:hAnsi="Arial" w:cs="Arial"/>
                <w:b/>
                <w:sz w:val="28"/>
                <w:szCs w:val="28"/>
              </w:rPr>
              <w:t>27</w:t>
            </w:r>
          </w:p>
        </w:tc>
        <w:tc>
          <w:tcPr>
            <w:tcW w:w="2278" w:type="dxa"/>
            <w:vAlign w:val="center"/>
          </w:tcPr>
          <w:p w:rsidR="00247791" w:rsidRPr="009B24AA" w:rsidRDefault="00247791" w:rsidP="00F32ED4">
            <w:pPr>
              <w:jc w:val="both"/>
              <w:rPr>
                <w:rFonts w:ascii="Arial" w:hAnsi="Arial" w:cs="Arial"/>
                <w:b/>
                <w:sz w:val="28"/>
                <w:szCs w:val="28"/>
              </w:rPr>
            </w:pPr>
            <w:r w:rsidRPr="009B24AA">
              <w:rPr>
                <w:rFonts w:ascii="Arial" w:hAnsi="Arial" w:cs="Arial"/>
                <w:b/>
                <w:sz w:val="28"/>
                <w:szCs w:val="28"/>
              </w:rPr>
              <w:t>Patlayıcı Madde Üretim Tesisi Kuruluş Ön İzin Belgesi Verilmesi</w:t>
            </w:r>
          </w:p>
        </w:tc>
        <w:tc>
          <w:tcPr>
            <w:tcW w:w="16428" w:type="dxa"/>
            <w:vAlign w:val="center"/>
          </w:tcPr>
          <w:p w:rsidR="00506F0A" w:rsidRPr="00506F0A" w:rsidRDefault="00506F0A" w:rsidP="00506F0A">
            <w:pPr>
              <w:pStyle w:val="ListeParagraf"/>
              <w:widowControl w:val="0"/>
              <w:numPr>
                <w:ilvl w:val="0"/>
                <w:numId w:val="25"/>
              </w:numPr>
              <w:spacing w:line="274" w:lineRule="exact"/>
              <w:ind w:left="322"/>
              <w:rPr>
                <w:rStyle w:val="Gvdemetni20"/>
                <w:rFonts w:ascii="Arial" w:hAnsi="Arial" w:cs="Arial"/>
                <w:color w:val="auto"/>
                <w:sz w:val="28"/>
                <w:szCs w:val="28"/>
                <w:lang w:bidi="ar-SA"/>
              </w:rPr>
            </w:pPr>
            <w:r>
              <w:rPr>
                <w:rStyle w:val="Gvdemetni20"/>
                <w:rFonts w:ascii="Arial" w:hAnsi="Arial" w:cs="Arial"/>
                <w:sz w:val="28"/>
                <w:szCs w:val="28"/>
              </w:rPr>
              <w:t>Ü</w:t>
            </w:r>
            <w:r w:rsidR="00247791" w:rsidRPr="00506F0A">
              <w:rPr>
                <w:rStyle w:val="Gvdemetni20"/>
                <w:rFonts w:ascii="Arial" w:hAnsi="Arial" w:cs="Arial"/>
                <w:sz w:val="28"/>
                <w:szCs w:val="28"/>
              </w:rPr>
              <w:t>retilecek patlayıcı maddelerin cins ve özelliklerini, işletmenin yıllık kapasitesini ve nerede kurulacağına ilişkin bilgileri içeren dilekçe,</w:t>
            </w:r>
          </w:p>
          <w:p w:rsidR="00506F0A" w:rsidRPr="00506F0A" w:rsidRDefault="00247791" w:rsidP="00506F0A">
            <w:pPr>
              <w:pStyle w:val="ListeParagraf"/>
              <w:widowControl w:val="0"/>
              <w:numPr>
                <w:ilvl w:val="0"/>
                <w:numId w:val="25"/>
              </w:numPr>
              <w:spacing w:line="274" w:lineRule="exact"/>
              <w:ind w:left="322"/>
              <w:rPr>
                <w:rStyle w:val="Gvdemetni20"/>
                <w:rFonts w:ascii="Arial" w:hAnsi="Arial" w:cs="Arial"/>
                <w:color w:val="auto"/>
                <w:sz w:val="28"/>
                <w:szCs w:val="28"/>
                <w:lang w:bidi="ar-SA"/>
              </w:rPr>
            </w:pPr>
            <w:r w:rsidRPr="00506F0A">
              <w:rPr>
                <w:rStyle w:val="Gvdemetni20"/>
                <w:rFonts w:ascii="Arial" w:hAnsi="Arial" w:cs="Arial"/>
                <w:sz w:val="28"/>
                <w:szCs w:val="28"/>
              </w:rPr>
              <w:t>Başvuru sahibi gerçek kişi ise kimlik bilgisi, tüzel kişi ise temsile yetkili olanların kimlik bilgileri,</w:t>
            </w:r>
          </w:p>
          <w:p w:rsidR="00247791" w:rsidRPr="00506F0A" w:rsidRDefault="00247791" w:rsidP="00506F0A">
            <w:pPr>
              <w:pStyle w:val="ListeParagraf"/>
              <w:widowControl w:val="0"/>
              <w:spacing w:line="274" w:lineRule="exact"/>
              <w:ind w:left="322"/>
              <w:rPr>
                <w:rFonts w:ascii="Arial" w:hAnsi="Arial" w:cs="Arial"/>
                <w:sz w:val="28"/>
                <w:szCs w:val="28"/>
              </w:rPr>
            </w:pPr>
            <w:r w:rsidRPr="00506F0A">
              <w:rPr>
                <w:rStyle w:val="Gvdemetni20"/>
                <w:rFonts w:ascii="Arial" w:hAnsi="Arial" w:cs="Arial"/>
                <w:sz w:val="28"/>
                <w:szCs w:val="28"/>
              </w:rPr>
              <w:t>istenir.</w:t>
            </w:r>
          </w:p>
        </w:tc>
        <w:tc>
          <w:tcPr>
            <w:tcW w:w="1941" w:type="dxa"/>
            <w:vAlign w:val="center"/>
          </w:tcPr>
          <w:p w:rsidR="00247791" w:rsidRPr="009B24AA" w:rsidRDefault="00247791" w:rsidP="00F32ED4">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45 İş Günü</w:t>
            </w:r>
          </w:p>
        </w:tc>
      </w:tr>
      <w:tr w:rsidR="00247791" w:rsidTr="00506F0A">
        <w:trPr>
          <w:trHeight w:val="3413"/>
        </w:trPr>
        <w:tc>
          <w:tcPr>
            <w:tcW w:w="1140" w:type="dxa"/>
            <w:vAlign w:val="center"/>
          </w:tcPr>
          <w:p w:rsidR="00247791" w:rsidRPr="009B24AA" w:rsidRDefault="00247791" w:rsidP="00615823">
            <w:pPr>
              <w:ind w:right="-55"/>
              <w:jc w:val="center"/>
              <w:rPr>
                <w:rFonts w:ascii="Arial" w:hAnsi="Arial" w:cs="Arial"/>
                <w:b/>
                <w:sz w:val="28"/>
                <w:szCs w:val="28"/>
              </w:rPr>
            </w:pPr>
            <w:r>
              <w:rPr>
                <w:rFonts w:ascii="Arial" w:hAnsi="Arial" w:cs="Arial"/>
                <w:b/>
                <w:sz w:val="28"/>
                <w:szCs w:val="28"/>
              </w:rPr>
              <w:t>28</w:t>
            </w:r>
          </w:p>
        </w:tc>
        <w:tc>
          <w:tcPr>
            <w:tcW w:w="2278" w:type="dxa"/>
            <w:vAlign w:val="center"/>
          </w:tcPr>
          <w:p w:rsidR="00247791" w:rsidRPr="009B24AA" w:rsidRDefault="00247791" w:rsidP="00687983">
            <w:pPr>
              <w:jc w:val="both"/>
              <w:rPr>
                <w:rFonts w:ascii="Arial" w:hAnsi="Arial" w:cs="Arial"/>
                <w:b/>
                <w:sz w:val="28"/>
                <w:szCs w:val="28"/>
              </w:rPr>
            </w:pPr>
            <w:r w:rsidRPr="009B24AA">
              <w:rPr>
                <w:rFonts w:ascii="Arial" w:hAnsi="Arial" w:cs="Arial"/>
                <w:b/>
                <w:sz w:val="28"/>
                <w:szCs w:val="28"/>
              </w:rPr>
              <w:t>Patlayıcı Madde Üretim Tesisi Kuruluş İzin Belgesi Verilmesi</w:t>
            </w:r>
          </w:p>
        </w:tc>
        <w:tc>
          <w:tcPr>
            <w:tcW w:w="16428" w:type="dxa"/>
            <w:vAlign w:val="center"/>
          </w:tcPr>
          <w:p w:rsidR="00506F0A" w:rsidRDefault="00247791" w:rsidP="00506F0A">
            <w:pPr>
              <w:pStyle w:val="ListeParagraf"/>
              <w:numPr>
                <w:ilvl w:val="0"/>
                <w:numId w:val="27"/>
              </w:numPr>
              <w:ind w:left="322"/>
              <w:jc w:val="both"/>
              <w:rPr>
                <w:rFonts w:ascii="Arial" w:hAnsi="Arial" w:cs="Arial"/>
                <w:sz w:val="28"/>
                <w:szCs w:val="28"/>
              </w:rPr>
            </w:pPr>
            <w:r w:rsidRPr="00506F0A">
              <w:rPr>
                <w:rFonts w:ascii="Arial" w:hAnsi="Arial" w:cs="Arial"/>
                <w:sz w:val="28"/>
                <w:szCs w:val="28"/>
              </w:rPr>
              <w:t>İş yerinin kurulacağı yerin 1/1000 ve ya 1/2000 ölçekli hâlihazır haritası üzerine çizilmiş ve Çevre ve Şehircilik Bakanlığınca onanmış</w:t>
            </w:r>
            <w:r w:rsidR="00506F0A">
              <w:rPr>
                <w:rFonts w:ascii="Arial" w:hAnsi="Arial" w:cs="Arial"/>
                <w:sz w:val="28"/>
                <w:szCs w:val="28"/>
              </w:rPr>
              <w:t xml:space="preserve"> dört nüsha mevzi imar planı,</w:t>
            </w:r>
          </w:p>
          <w:p w:rsidR="00506F0A" w:rsidRDefault="00247791" w:rsidP="00506F0A">
            <w:pPr>
              <w:pStyle w:val="ListeParagraf"/>
              <w:numPr>
                <w:ilvl w:val="0"/>
                <w:numId w:val="27"/>
              </w:numPr>
              <w:ind w:left="322"/>
              <w:jc w:val="both"/>
              <w:rPr>
                <w:rFonts w:ascii="Arial" w:hAnsi="Arial" w:cs="Arial"/>
                <w:sz w:val="28"/>
                <w:szCs w:val="28"/>
              </w:rPr>
            </w:pPr>
            <w:r w:rsidRPr="00506F0A">
              <w:rPr>
                <w:rFonts w:ascii="Arial" w:hAnsi="Arial" w:cs="Arial"/>
                <w:sz w:val="28"/>
                <w:szCs w:val="28"/>
              </w:rPr>
              <w:t>İş yerinin kurulacağı yerin yüzölçümü ve sınırlarını gösteren, Çevre ve Şehircilik İl Müdürlüğünce onanmış 1/500 öl</w:t>
            </w:r>
            <w:r w:rsidR="00506F0A">
              <w:rPr>
                <w:rFonts w:ascii="Arial" w:hAnsi="Arial" w:cs="Arial"/>
                <w:sz w:val="28"/>
                <w:szCs w:val="28"/>
              </w:rPr>
              <w:t>çekli dört nüsha vaziyet planı,</w:t>
            </w:r>
          </w:p>
          <w:p w:rsidR="00506F0A" w:rsidRDefault="00247791" w:rsidP="00506F0A">
            <w:pPr>
              <w:pStyle w:val="ListeParagraf"/>
              <w:numPr>
                <w:ilvl w:val="0"/>
                <w:numId w:val="27"/>
              </w:numPr>
              <w:ind w:left="322"/>
              <w:jc w:val="both"/>
              <w:rPr>
                <w:rFonts w:ascii="Arial" w:hAnsi="Arial" w:cs="Arial"/>
                <w:sz w:val="28"/>
                <w:szCs w:val="28"/>
              </w:rPr>
            </w:pPr>
            <w:r w:rsidRPr="00506F0A">
              <w:rPr>
                <w:rFonts w:ascii="Arial" w:hAnsi="Arial" w:cs="Arial"/>
                <w:sz w:val="28"/>
                <w:szCs w:val="28"/>
              </w:rPr>
              <w:t>1/50 ölçekli ve Çevre ve Şehircilik İl Müdür</w:t>
            </w:r>
            <w:r w:rsidR="00506F0A">
              <w:rPr>
                <w:rFonts w:ascii="Arial" w:hAnsi="Arial" w:cs="Arial"/>
                <w:sz w:val="28"/>
                <w:szCs w:val="28"/>
              </w:rPr>
              <w:t>lüğünce onanmış inşaat projesi,</w:t>
            </w:r>
          </w:p>
          <w:p w:rsidR="00506F0A" w:rsidRDefault="00247791" w:rsidP="00506F0A">
            <w:pPr>
              <w:pStyle w:val="ListeParagraf"/>
              <w:numPr>
                <w:ilvl w:val="0"/>
                <w:numId w:val="27"/>
              </w:numPr>
              <w:ind w:left="322"/>
              <w:jc w:val="both"/>
              <w:rPr>
                <w:rFonts w:ascii="Arial" w:hAnsi="Arial" w:cs="Arial"/>
                <w:sz w:val="28"/>
                <w:szCs w:val="28"/>
              </w:rPr>
            </w:pPr>
            <w:r w:rsidRPr="00506F0A">
              <w:rPr>
                <w:rFonts w:ascii="Arial" w:hAnsi="Arial" w:cs="Arial"/>
                <w:sz w:val="28"/>
                <w:szCs w:val="28"/>
              </w:rPr>
              <w:t>İş yeri alanını sınırlayan, çevre duvarı veya en az iki metre yüksekliğindeki sağlam direklere bağlı sık tel örgüyü, sütre ve taş duvarları, denetime tabi ana giriş kapısı ile gerekli diğer kapıları gösterir va</w:t>
            </w:r>
            <w:r w:rsidR="00506F0A">
              <w:rPr>
                <w:rFonts w:ascii="Arial" w:hAnsi="Arial" w:cs="Arial"/>
                <w:sz w:val="28"/>
                <w:szCs w:val="28"/>
              </w:rPr>
              <w:t>ziyet planı ve detay resimleri,</w:t>
            </w:r>
          </w:p>
          <w:p w:rsidR="00506F0A" w:rsidRDefault="00247791" w:rsidP="00506F0A">
            <w:pPr>
              <w:pStyle w:val="ListeParagraf"/>
              <w:numPr>
                <w:ilvl w:val="0"/>
                <w:numId w:val="27"/>
              </w:numPr>
              <w:ind w:left="322"/>
              <w:jc w:val="both"/>
              <w:rPr>
                <w:rFonts w:ascii="Arial" w:hAnsi="Arial" w:cs="Arial"/>
                <w:sz w:val="28"/>
                <w:szCs w:val="28"/>
              </w:rPr>
            </w:pPr>
            <w:r w:rsidRPr="00506F0A">
              <w:rPr>
                <w:rFonts w:ascii="Arial" w:hAnsi="Arial" w:cs="Arial"/>
                <w:sz w:val="28"/>
                <w:szCs w:val="28"/>
              </w:rPr>
              <w:t>3194 Sayılı İmar Kanunun 21 inci maddesi hükümlerine göre alınmış yapı ruhsatı,</w:t>
            </w:r>
          </w:p>
          <w:p w:rsidR="00247791" w:rsidRPr="00506F0A" w:rsidRDefault="00506F0A" w:rsidP="00506F0A">
            <w:pPr>
              <w:pStyle w:val="ListeParagraf"/>
              <w:numPr>
                <w:ilvl w:val="0"/>
                <w:numId w:val="27"/>
              </w:numPr>
              <w:ind w:left="322"/>
              <w:jc w:val="both"/>
              <w:rPr>
                <w:rFonts w:ascii="Arial" w:hAnsi="Arial" w:cs="Arial"/>
                <w:sz w:val="28"/>
                <w:szCs w:val="28"/>
              </w:rPr>
            </w:pPr>
            <w:r w:rsidRPr="00A03302">
              <w:rPr>
                <w:rFonts w:ascii="Arial" w:hAnsi="Arial" w:cs="Arial"/>
                <w:sz w:val="28"/>
                <w:szCs w:val="28"/>
              </w:rPr>
              <w:t>İş yerinin Ek-1 sayılı çizelgede belirlenen güvenlik uzaklıklarını gösteren krokisi,</w:t>
            </w:r>
          </w:p>
        </w:tc>
        <w:tc>
          <w:tcPr>
            <w:tcW w:w="1941" w:type="dxa"/>
            <w:vAlign w:val="center"/>
          </w:tcPr>
          <w:p w:rsidR="00247791" w:rsidRPr="009B24AA" w:rsidRDefault="00247791" w:rsidP="00DA50A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90 İş Günü</w:t>
            </w:r>
          </w:p>
        </w:tc>
      </w:tr>
    </w:tbl>
    <w:p w:rsidR="00247791" w:rsidRDefault="00247791" w:rsidP="009D7614">
      <w:pPr>
        <w:pStyle w:val="AralkYok"/>
        <w:jc w:val="both"/>
      </w:pPr>
    </w:p>
    <w:p w:rsidR="00511C82" w:rsidRDefault="00511C82" w:rsidP="009D7614">
      <w:pPr>
        <w:pStyle w:val="AralkYok"/>
        <w:jc w:val="both"/>
      </w:pPr>
    </w:p>
    <w:p w:rsidR="00511C82" w:rsidRDefault="00511C82" w:rsidP="009D7614">
      <w:pPr>
        <w:pStyle w:val="AralkYok"/>
        <w:jc w:val="both"/>
      </w:pPr>
    </w:p>
    <w:p w:rsidR="00615823" w:rsidRDefault="00615823" w:rsidP="009D7614">
      <w:pPr>
        <w:pStyle w:val="AralkYok"/>
        <w:jc w:val="both"/>
      </w:pPr>
    </w:p>
    <w:p w:rsidR="004224A0" w:rsidRDefault="004224A0" w:rsidP="009D7614">
      <w:pPr>
        <w:pStyle w:val="AralkYok"/>
        <w:jc w:val="both"/>
      </w:pPr>
    </w:p>
    <w:p w:rsidR="0005573A" w:rsidRDefault="0005573A" w:rsidP="009D7614">
      <w:pPr>
        <w:pStyle w:val="AralkYok"/>
        <w:jc w:val="both"/>
      </w:pPr>
    </w:p>
    <w:tbl>
      <w:tblPr>
        <w:tblStyle w:val="TabloKlavuzu"/>
        <w:tblW w:w="21954" w:type="dxa"/>
        <w:tblInd w:w="-429"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862"/>
        <w:gridCol w:w="2438"/>
        <w:gridCol w:w="16789"/>
        <w:gridCol w:w="1865"/>
      </w:tblGrid>
      <w:tr w:rsidR="00DA50A3" w:rsidTr="00511C82">
        <w:trPr>
          <w:trHeight w:val="4428"/>
        </w:trPr>
        <w:tc>
          <w:tcPr>
            <w:tcW w:w="862" w:type="dxa"/>
            <w:vAlign w:val="center"/>
          </w:tcPr>
          <w:p w:rsidR="00DA50A3" w:rsidRPr="009B24AA" w:rsidRDefault="00DA50A3" w:rsidP="00636561">
            <w:pPr>
              <w:ind w:right="-55"/>
              <w:jc w:val="center"/>
              <w:rPr>
                <w:rFonts w:ascii="Arial" w:hAnsi="Arial" w:cs="Arial"/>
                <w:b/>
                <w:sz w:val="28"/>
                <w:szCs w:val="28"/>
              </w:rPr>
            </w:pPr>
            <w:r>
              <w:rPr>
                <w:rFonts w:ascii="Arial" w:hAnsi="Arial" w:cs="Arial"/>
                <w:b/>
                <w:sz w:val="28"/>
                <w:szCs w:val="28"/>
              </w:rPr>
              <w:t>28</w:t>
            </w:r>
          </w:p>
        </w:tc>
        <w:tc>
          <w:tcPr>
            <w:tcW w:w="2438" w:type="dxa"/>
            <w:vAlign w:val="center"/>
          </w:tcPr>
          <w:p w:rsidR="00DA50A3" w:rsidRPr="009B24AA" w:rsidRDefault="00DA50A3" w:rsidP="00687983">
            <w:pPr>
              <w:jc w:val="both"/>
              <w:rPr>
                <w:rFonts w:ascii="Arial" w:hAnsi="Arial" w:cs="Arial"/>
                <w:b/>
                <w:sz w:val="28"/>
                <w:szCs w:val="28"/>
              </w:rPr>
            </w:pPr>
            <w:r w:rsidRPr="009B24AA">
              <w:rPr>
                <w:rFonts w:ascii="Arial" w:hAnsi="Arial" w:cs="Arial"/>
                <w:b/>
                <w:sz w:val="28"/>
                <w:szCs w:val="28"/>
              </w:rPr>
              <w:t>Patlayıcı Madde Üretim Tesisi Kuruluş İzin Belgesi Verilmesi</w:t>
            </w:r>
          </w:p>
        </w:tc>
        <w:tc>
          <w:tcPr>
            <w:tcW w:w="16789" w:type="dxa"/>
            <w:vAlign w:val="center"/>
          </w:tcPr>
          <w:p w:rsidR="001D697F" w:rsidRDefault="004224A0" w:rsidP="00511C82">
            <w:pPr>
              <w:pStyle w:val="ListeParagraf"/>
              <w:numPr>
                <w:ilvl w:val="0"/>
                <w:numId w:val="27"/>
              </w:numPr>
              <w:ind w:left="315"/>
              <w:jc w:val="both"/>
              <w:rPr>
                <w:rFonts w:ascii="Arial" w:hAnsi="Arial" w:cs="Arial"/>
                <w:sz w:val="28"/>
                <w:szCs w:val="28"/>
              </w:rPr>
            </w:pPr>
            <w:r w:rsidRPr="001D697F">
              <w:rPr>
                <w:rFonts w:ascii="Arial" w:hAnsi="Arial" w:cs="Arial"/>
                <w:sz w:val="28"/>
                <w:szCs w:val="28"/>
              </w:rPr>
              <w:t>Yapılacak yerüstü depolarında Ek–1 çizelgenin dip notunun (D) bendinde gösterilen uzaklıkların içinde kalan alanın, girişimcinin mülkiyetinde olduğunu veya kiralandığını ya da sahip veya zilyetlerinden muvafakat alındığını</w:t>
            </w:r>
            <w:r w:rsidR="001D697F">
              <w:rPr>
                <w:rFonts w:ascii="Arial" w:hAnsi="Arial" w:cs="Arial"/>
                <w:sz w:val="28"/>
                <w:szCs w:val="28"/>
              </w:rPr>
              <w:t xml:space="preserve"> gösterir noter onaylı belge,</w:t>
            </w:r>
          </w:p>
          <w:p w:rsidR="001D697F" w:rsidRDefault="004224A0" w:rsidP="00511C82">
            <w:pPr>
              <w:pStyle w:val="ListeParagraf"/>
              <w:numPr>
                <w:ilvl w:val="0"/>
                <w:numId w:val="27"/>
              </w:numPr>
              <w:ind w:left="315"/>
              <w:jc w:val="both"/>
              <w:rPr>
                <w:rFonts w:ascii="Arial" w:hAnsi="Arial" w:cs="Arial"/>
                <w:sz w:val="28"/>
                <w:szCs w:val="28"/>
              </w:rPr>
            </w:pPr>
            <w:r w:rsidRPr="001D697F">
              <w:rPr>
                <w:rFonts w:ascii="Arial" w:hAnsi="Arial" w:cs="Arial"/>
                <w:sz w:val="28"/>
                <w:szCs w:val="28"/>
              </w:rPr>
              <w:t>Üretilecek patlayıcı maddelerin cins ve</w:t>
            </w:r>
            <w:r w:rsidR="001D697F">
              <w:rPr>
                <w:rFonts w:ascii="Arial" w:hAnsi="Arial" w:cs="Arial"/>
                <w:sz w:val="28"/>
                <w:szCs w:val="28"/>
              </w:rPr>
              <w:t xml:space="preserve"> özelliklerini açıklayan belge,</w:t>
            </w:r>
          </w:p>
          <w:p w:rsidR="001D697F" w:rsidRDefault="004224A0" w:rsidP="00511C82">
            <w:pPr>
              <w:pStyle w:val="ListeParagraf"/>
              <w:numPr>
                <w:ilvl w:val="0"/>
                <w:numId w:val="27"/>
              </w:numPr>
              <w:ind w:left="315"/>
              <w:jc w:val="both"/>
              <w:rPr>
                <w:rFonts w:ascii="Arial" w:hAnsi="Arial" w:cs="Arial"/>
                <w:sz w:val="28"/>
                <w:szCs w:val="28"/>
              </w:rPr>
            </w:pPr>
            <w:r w:rsidRPr="001D697F">
              <w:rPr>
                <w:rFonts w:ascii="Arial" w:hAnsi="Arial" w:cs="Arial"/>
                <w:sz w:val="28"/>
                <w:szCs w:val="28"/>
              </w:rPr>
              <w:t>İş yerinde üretilecek her madde için ayrı ayrı yıllık üretim kapasitesini belirten belge,</w:t>
            </w:r>
          </w:p>
          <w:p w:rsid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İş yerindeki deneme ve yok et</w:t>
            </w:r>
            <w:r w:rsidR="001D697F">
              <w:rPr>
                <w:rFonts w:ascii="Arial" w:hAnsi="Arial" w:cs="Arial"/>
                <w:sz w:val="28"/>
                <w:szCs w:val="28"/>
              </w:rPr>
              <w:t>me yerlerini gösteren kroki,</w:t>
            </w:r>
          </w:p>
          <w:p w:rsid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Sağlık Bakanlığından 1593 Sayılı Umumi Hıfzıssıhha Kanununa göre alınacak g</w:t>
            </w:r>
            <w:r w:rsidR="001D697F">
              <w:rPr>
                <w:rFonts w:ascii="Arial" w:hAnsi="Arial" w:cs="Arial"/>
                <w:sz w:val="28"/>
                <w:szCs w:val="28"/>
              </w:rPr>
              <w:t>ayri sıhhi müessese belgesi,</w:t>
            </w:r>
          </w:p>
          <w:p w:rsid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Çalışma ve Sosyal Güvenlik Bakanlığı bölge çalışma müdürlüğünden 1475 Sayılı İş Kanununa ve İşçi Sağlığı ve İş Güvenliği Tüzüğüne göre alınacak izin,</w:t>
            </w:r>
          </w:p>
          <w:p w:rsid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Bilim, Sanayi ve Teknoloji Bakanlığından alınacak imalat belgesi</w:t>
            </w:r>
            <w:r w:rsidR="001D697F">
              <w:rPr>
                <w:rFonts w:ascii="Arial" w:hAnsi="Arial" w:cs="Arial"/>
                <w:sz w:val="28"/>
                <w:szCs w:val="28"/>
              </w:rPr>
              <w:t>,</w:t>
            </w:r>
          </w:p>
          <w:p w:rsid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Çevre ve Şehircilik Bakanlığından alınacak iş yerinin çevreye olumsuz etkisi o</w:t>
            </w:r>
            <w:r w:rsidR="001D697F">
              <w:rPr>
                <w:rFonts w:ascii="Arial" w:hAnsi="Arial" w:cs="Arial"/>
                <w:sz w:val="28"/>
                <w:szCs w:val="28"/>
              </w:rPr>
              <w:t>lmadığını belirten belge,</w:t>
            </w:r>
          </w:p>
          <w:p w:rsidR="00DA50A3" w:rsidRPr="001D697F" w:rsidRDefault="00DA50A3" w:rsidP="00511C82">
            <w:pPr>
              <w:pStyle w:val="ListeParagraf"/>
              <w:numPr>
                <w:ilvl w:val="0"/>
                <w:numId w:val="27"/>
              </w:numPr>
              <w:ind w:left="456" w:hanging="501"/>
              <w:jc w:val="both"/>
              <w:rPr>
                <w:rFonts w:ascii="Arial" w:hAnsi="Arial" w:cs="Arial"/>
                <w:sz w:val="28"/>
                <w:szCs w:val="28"/>
              </w:rPr>
            </w:pPr>
            <w:r w:rsidRPr="001D697F">
              <w:rPr>
                <w:rFonts w:ascii="Arial" w:hAnsi="Arial" w:cs="Arial"/>
                <w:sz w:val="28"/>
                <w:szCs w:val="28"/>
              </w:rPr>
              <w:t>İş yeri alanını sınırlayan tüm çevrenin harekete duyarlı sensörler ile çalışacak aydınlatma ve alarm sistemi ile birlikte ayrıca, kameralarla bir merkezden izlenecek şekilde düzenlenmiş donanımların kurulduğunu gösterir belge</w:t>
            </w:r>
          </w:p>
        </w:tc>
        <w:tc>
          <w:tcPr>
            <w:tcW w:w="1865" w:type="dxa"/>
            <w:vAlign w:val="center"/>
          </w:tcPr>
          <w:p w:rsidR="00DA50A3" w:rsidRPr="009B24AA" w:rsidRDefault="00DA50A3"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90 İş Günü</w:t>
            </w:r>
          </w:p>
        </w:tc>
      </w:tr>
      <w:tr w:rsidR="00DA50A3" w:rsidTr="00511C82">
        <w:trPr>
          <w:trHeight w:val="6042"/>
        </w:trPr>
        <w:tc>
          <w:tcPr>
            <w:tcW w:w="862" w:type="dxa"/>
            <w:vAlign w:val="center"/>
          </w:tcPr>
          <w:p w:rsidR="00DA50A3" w:rsidRPr="009B24AA" w:rsidRDefault="00DA50A3" w:rsidP="00636561">
            <w:pPr>
              <w:ind w:right="-55"/>
              <w:jc w:val="center"/>
              <w:rPr>
                <w:rFonts w:ascii="Arial" w:hAnsi="Arial" w:cs="Arial"/>
                <w:b/>
                <w:sz w:val="28"/>
                <w:szCs w:val="28"/>
              </w:rPr>
            </w:pPr>
            <w:r>
              <w:rPr>
                <w:rFonts w:ascii="Arial" w:hAnsi="Arial" w:cs="Arial"/>
                <w:b/>
                <w:sz w:val="28"/>
                <w:szCs w:val="28"/>
              </w:rPr>
              <w:t>29</w:t>
            </w:r>
          </w:p>
        </w:tc>
        <w:tc>
          <w:tcPr>
            <w:tcW w:w="2438" w:type="dxa"/>
            <w:vAlign w:val="center"/>
          </w:tcPr>
          <w:p w:rsidR="00DA50A3" w:rsidRPr="009B24AA" w:rsidRDefault="00DA50A3" w:rsidP="00687983">
            <w:pPr>
              <w:jc w:val="both"/>
              <w:rPr>
                <w:rFonts w:ascii="Arial" w:hAnsi="Arial" w:cs="Arial"/>
                <w:b/>
                <w:sz w:val="28"/>
                <w:szCs w:val="28"/>
              </w:rPr>
            </w:pPr>
            <w:r w:rsidRPr="009B24AA">
              <w:rPr>
                <w:rFonts w:ascii="Arial" w:hAnsi="Arial" w:cs="Arial"/>
                <w:b/>
                <w:sz w:val="28"/>
                <w:szCs w:val="28"/>
              </w:rPr>
              <w:t>Patlayıcı Madde Üretim Tesisi İşletme İzin Belgesi Verilmesi</w:t>
            </w:r>
          </w:p>
        </w:tc>
        <w:tc>
          <w:tcPr>
            <w:tcW w:w="16789" w:type="dxa"/>
            <w:vAlign w:val="center"/>
          </w:tcPr>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 xml:space="preserve">İşyerinin ve patlayıcı madde deposunun Tüzük hükümlerine uygun olarak yapıldığına dair Çevre ve Şehircilik İl </w:t>
            </w:r>
            <w:r w:rsidR="00511C82">
              <w:rPr>
                <w:rFonts w:ascii="Arial" w:hAnsi="Arial" w:cs="Arial"/>
                <w:sz w:val="28"/>
                <w:szCs w:val="28"/>
              </w:rPr>
              <w:t>Müdürlüğünden alınacak rapor,</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 xml:space="preserve">Belediye veya Valilikçe </w:t>
            </w:r>
            <w:r w:rsidR="00511C82">
              <w:rPr>
                <w:rFonts w:ascii="Arial" w:hAnsi="Arial" w:cs="Arial"/>
                <w:sz w:val="28"/>
                <w:szCs w:val="28"/>
              </w:rPr>
              <w:t>verilmiş Yapı Kullanma İzni,</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Çalışma ve Sosyal Güvenlik Bakanlığı Bölge Müdürlü</w:t>
            </w:r>
            <w:r w:rsidR="00511C82">
              <w:rPr>
                <w:rFonts w:ascii="Arial" w:hAnsi="Arial" w:cs="Arial"/>
                <w:sz w:val="28"/>
                <w:szCs w:val="28"/>
              </w:rPr>
              <w:t>ğünce verilmiş İşletme Belgesi,</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Orman ve Su İşleri Bakanlığından alınacak, işyerinde arıtma tesis veya sistemleri kurulduğuna ve işletmeye elverişli olduğuna ilişkin belge</w:t>
            </w:r>
            <w:r w:rsidR="00511C82">
              <w:rPr>
                <w:rFonts w:ascii="Arial" w:hAnsi="Arial" w:cs="Arial"/>
                <w:sz w:val="28"/>
                <w:szCs w:val="28"/>
              </w:rPr>
              <w:t>,</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 xml:space="preserve">Sağlık Bakanlığından 1593 sayılı Umumi Hıfzıssıhha Kanununa göre alınacak Gayri Sıhhi </w:t>
            </w:r>
            <w:r w:rsidR="00511C82">
              <w:rPr>
                <w:rFonts w:ascii="Arial" w:hAnsi="Arial" w:cs="Arial"/>
                <w:sz w:val="28"/>
                <w:szCs w:val="28"/>
              </w:rPr>
              <w:t>Müessese Belgesi (Açılma İzni),</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Yangın yönünden gerekli önlemlerin alındığına i</w:t>
            </w:r>
            <w:r w:rsidR="00511C82">
              <w:rPr>
                <w:rFonts w:ascii="Arial" w:hAnsi="Arial" w:cs="Arial"/>
                <w:sz w:val="28"/>
                <w:szCs w:val="28"/>
              </w:rPr>
              <w:t>lişkin itfaiye kuruluşu raporu,</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İşletme yetkilisinin Tüzük hükümlerine göre patlayıcı madde imal edip satışını yapacağına</w:t>
            </w:r>
            <w:r w:rsidR="00511C82">
              <w:rPr>
                <w:rFonts w:ascii="Arial" w:hAnsi="Arial" w:cs="Arial"/>
                <w:sz w:val="28"/>
                <w:szCs w:val="28"/>
              </w:rPr>
              <w:t xml:space="preserve"> dair noter onaylı taahhütname,</w:t>
            </w:r>
          </w:p>
          <w:p w:rsidR="00511C82" w:rsidRDefault="00DA50A3"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Patlayıcı maddelerin üretiminden sorumlu olacak kimya yüksek mühendisi, kimya mühendisi veya kimyagerin bu işi yapmasına ilişkin, işletme yetkilisinin vereceği noter onaylı vekaletname,</w:t>
            </w:r>
          </w:p>
          <w:p w:rsidR="00511C82" w:rsidRDefault="00511C82" w:rsidP="00511C82">
            <w:pPr>
              <w:pStyle w:val="ListeParagraf"/>
              <w:numPr>
                <w:ilvl w:val="0"/>
                <w:numId w:val="28"/>
              </w:numPr>
              <w:ind w:left="315"/>
              <w:jc w:val="both"/>
              <w:rPr>
                <w:rFonts w:ascii="Arial" w:hAnsi="Arial" w:cs="Arial"/>
                <w:sz w:val="28"/>
                <w:szCs w:val="28"/>
              </w:rPr>
            </w:pPr>
            <w:r w:rsidRPr="00511C82">
              <w:rPr>
                <w:rFonts w:ascii="Arial" w:hAnsi="Arial" w:cs="Arial"/>
                <w:sz w:val="28"/>
                <w:szCs w:val="28"/>
              </w:rPr>
              <w:t>İşyerinin teknik sorumluluğunu yüklenecek kimya yüksek mühendisi, kimya mühendisi veya kimyagerin patlayıcı maddeleri Tüzük hükümlerine göre üreteceğini, patlayıcı maddelerin imalinden fabrika çıkışına kadar gerekli emniyet tedbirlerini aldıracağına dair noter onaylı taahhütname</w:t>
            </w:r>
            <w:r>
              <w:rPr>
                <w:rFonts w:ascii="Arial" w:hAnsi="Arial" w:cs="Arial"/>
                <w:sz w:val="28"/>
                <w:szCs w:val="28"/>
              </w:rPr>
              <w:t>,</w:t>
            </w:r>
          </w:p>
          <w:p w:rsidR="00511C82" w:rsidRDefault="00511C82" w:rsidP="00511C82">
            <w:pPr>
              <w:pStyle w:val="ListeParagraf"/>
              <w:numPr>
                <w:ilvl w:val="0"/>
                <w:numId w:val="28"/>
              </w:numPr>
              <w:ind w:left="456" w:hanging="501"/>
              <w:jc w:val="both"/>
              <w:rPr>
                <w:rFonts w:ascii="Arial" w:hAnsi="Arial" w:cs="Arial"/>
                <w:sz w:val="28"/>
                <w:szCs w:val="28"/>
              </w:rPr>
            </w:pPr>
            <w:r w:rsidRPr="00511C82">
              <w:rPr>
                <w:rFonts w:ascii="Arial" w:hAnsi="Arial" w:cs="Arial"/>
                <w:sz w:val="28"/>
                <w:szCs w:val="28"/>
              </w:rPr>
              <w:t xml:space="preserve">Taahhütnameyi veren kimya yüksek mühendisi, kimya mühendisi veya kimyagerin tasdikli diploma sureti,                                                                                                                                                                                                                         </w:t>
            </w:r>
          </w:p>
          <w:p w:rsidR="00511C82" w:rsidRPr="00511C82" w:rsidRDefault="00511C82" w:rsidP="00511C82">
            <w:pPr>
              <w:pStyle w:val="ListeParagraf"/>
              <w:numPr>
                <w:ilvl w:val="0"/>
                <w:numId w:val="28"/>
              </w:numPr>
              <w:ind w:left="456" w:hanging="501"/>
              <w:jc w:val="both"/>
              <w:rPr>
                <w:rStyle w:val="Gvdemetni20"/>
                <w:rFonts w:ascii="Arial" w:hAnsi="Arial" w:cs="Arial"/>
                <w:color w:val="auto"/>
                <w:sz w:val="28"/>
                <w:szCs w:val="28"/>
                <w:lang w:bidi="ar-SA"/>
              </w:rPr>
            </w:pPr>
            <w:r w:rsidRPr="00511C82">
              <w:rPr>
                <w:rStyle w:val="Gvdemetni20"/>
                <w:rFonts w:ascii="Arial" w:hAnsi="Arial" w:cs="Arial"/>
                <w:sz w:val="28"/>
                <w:szCs w:val="28"/>
              </w:rPr>
              <w:t>İşyeri sahibince hazırlanan teknik güvenlik yönergesi ile Sanayi ve Teknoloji İl Müdürlüğünce onaylanmış işletme ve çalışma yönergesi,</w:t>
            </w:r>
          </w:p>
          <w:p w:rsidR="00511C82" w:rsidRPr="00511C82" w:rsidRDefault="00511C82" w:rsidP="00511C82">
            <w:pPr>
              <w:pStyle w:val="ListeParagraf"/>
              <w:numPr>
                <w:ilvl w:val="0"/>
                <w:numId w:val="28"/>
              </w:numPr>
              <w:ind w:left="456" w:hanging="501"/>
              <w:jc w:val="both"/>
              <w:rPr>
                <w:rStyle w:val="Gvdemetni20"/>
                <w:rFonts w:ascii="Arial" w:hAnsi="Arial" w:cs="Arial"/>
                <w:color w:val="auto"/>
                <w:sz w:val="28"/>
                <w:szCs w:val="28"/>
                <w:lang w:bidi="ar-SA"/>
              </w:rPr>
            </w:pPr>
            <w:r w:rsidRPr="00511C82">
              <w:rPr>
                <w:rStyle w:val="Gvdemetni20"/>
                <w:rFonts w:ascii="Arial" w:hAnsi="Arial" w:cs="Arial"/>
                <w:sz w:val="28"/>
                <w:szCs w:val="28"/>
              </w:rPr>
              <w:t>Sanayi ve Teknoloji Bakanlığından alınacak sanayi sicil belgesi,</w:t>
            </w:r>
          </w:p>
          <w:p w:rsidR="00511C82" w:rsidRPr="00511C82" w:rsidRDefault="00511C82" w:rsidP="00511C82">
            <w:pPr>
              <w:pStyle w:val="ListeParagraf"/>
              <w:numPr>
                <w:ilvl w:val="0"/>
                <w:numId w:val="28"/>
              </w:numPr>
              <w:ind w:left="456" w:hanging="501"/>
              <w:jc w:val="both"/>
              <w:rPr>
                <w:rStyle w:val="Gvdemetni20"/>
                <w:rFonts w:ascii="Arial" w:hAnsi="Arial" w:cs="Arial"/>
                <w:color w:val="auto"/>
                <w:sz w:val="28"/>
                <w:szCs w:val="28"/>
                <w:lang w:bidi="ar-SA"/>
              </w:rPr>
            </w:pPr>
            <w:r w:rsidRPr="00511C82">
              <w:rPr>
                <w:rStyle w:val="Gvdemetni20"/>
                <w:rFonts w:ascii="Arial" w:hAnsi="Arial" w:cs="Arial"/>
                <w:sz w:val="28"/>
                <w:szCs w:val="28"/>
              </w:rPr>
              <w:t>Gayri sıhhi müessese belgesi,</w:t>
            </w:r>
          </w:p>
          <w:p w:rsidR="00511C82" w:rsidRPr="00511C82" w:rsidRDefault="00511C82" w:rsidP="00511C82">
            <w:pPr>
              <w:pStyle w:val="ListeParagraf"/>
              <w:numPr>
                <w:ilvl w:val="0"/>
                <w:numId w:val="28"/>
              </w:numPr>
              <w:ind w:left="456" w:hanging="501"/>
              <w:jc w:val="both"/>
              <w:rPr>
                <w:rFonts w:ascii="Arial" w:hAnsi="Arial" w:cs="Arial"/>
                <w:sz w:val="28"/>
                <w:szCs w:val="28"/>
              </w:rPr>
            </w:pPr>
            <w:r w:rsidRPr="00511C82">
              <w:rPr>
                <w:rStyle w:val="Gvdemetni20"/>
                <w:rFonts w:ascii="Arial" w:hAnsi="Arial" w:cs="Arial"/>
                <w:sz w:val="28"/>
                <w:szCs w:val="28"/>
              </w:rPr>
              <w:t>İşletme izni verilmeden önce işyeri alanını sınırlayan tüm çevrenin harekete duyarlı sensörler ile çalışacak aydınlatma ve alarm sistemi ile birlikte ayrıca, kameralarla bir merkezden izlenecek şekilde düzenlenmiş donanımların kurulduğuna dair teknik rapor</w:t>
            </w:r>
            <w:r>
              <w:rPr>
                <w:rStyle w:val="Gvdemetni20"/>
                <w:rFonts w:ascii="Arial" w:hAnsi="Arial" w:cs="Arial"/>
                <w:sz w:val="28"/>
                <w:szCs w:val="28"/>
              </w:rPr>
              <w:t>.</w:t>
            </w:r>
          </w:p>
        </w:tc>
        <w:tc>
          <w:tcPr>
            <w:tcW w:w="1865" w:type="dxa"/>
            <w:vAlign w:val="center"/>
          </w:tcPr>
          <w:p w:rsidR="00DA50A3" w:rsidRPr="009B24AA" w:rsidRDefault="00DA50A3"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90 İş Günü</w:t>
            </w:r>
          </w:p>
        </w:tc>
      </w:tr>
      <w:tr w:rsidR="00511C82" w:rsidTr="00511C82">
        <w:trPr>
          <w:trHeight w:val="3540"/>
        </w:trPr>
        <w:tc>
          <w:tcPr>
            <w:tcW w:w="862" w:type="dxa"/>
            <w:vAlign w:val="center"/>
          </w:tcPr>
          <w:p w:rsidR="00511C82" w:rsidRPr="009B24AA" w:rsidRDefault="00511C82" w:rsidP="00511C82">
            <w:pPr>
              <w:ind w:right="-55"/>
              <w:jc w:val="center"/>
              <w:rPr>
                <w:rFonts w:ascii="Arial" w:hAnsi="Arial" w:cs="Arial"/>
                <w:b/>
                <w:sz w:val="28"/>
                <w:szCs w:val="28"/>
              </w:rPr>
            </w:pPr>
            <w:r>
              <w:rPr>
                <w:rFonts w:ascii="Arial" w:hAnsi="Arial" w:cs="Arial"/>
                <w:b/>
                <w:sz w:val="28"/>
                <w:szCs w:val="28"/>
              </w:rPr>
              <w:t>30</w:t>
            </w:r>
          </w:p>
        </w:tc>
        <w:tc>
          <w:tcPr>
            <w:tcW w:w="2438" w:type="dxa"/>
            <w:vAlign w:val="center"/>
          </w:tcPr>
          <w:p w:rsidR="00511C82" w:rsidRPr="009B24AA" w:rsidRDefault="00511C82" w:rsidP="00511C82">
            <w:pPr>
              <w:jc w:val="both"/>
              <w:rPr>
                <w:rFonts w:ascii="Arial" w:hAnsi="Arial" w:cs="Arial"/>
                <w:b/>
                <w:sz w:val="28"/>
                <w:szCs w:val="28"/>
              </w:rPr>
            </w:pPr>
            <w:r w:rsidRPr="009B24AA">
              <w:rPr>
                <w:rFonts w:ascii="Arial" w:hAnsi="Arial" w:cs="Arial"/>
                <w:b/>
                <w:sz w:val="28"/>
                <w:szCs w:val="28"/>
              </w:rPr>
              <w:t>Patlayıcı Madde İhraç Uygunluk</w:t>
            </w:r>
            <w:r>
              <w:rPr>
                <w:rFonts w:ascii="Arial" w:hAnsi="Arial" w:cs="Arial"/>
                <w:b/>
                <w:sz w:val="28"/>
                <w:szCs w:val="28"/>
              </w:rPr>
              <w:t xml:space="preserve"> </w:t>
            </w:r>
            <w:r w:rsidRPr="009B24AA">
              <w:rPr>
                <w:rFonts w:ascii="Arial" w:hAnsi="Arial" w:cs="Arial"/>
                <w:b/>
                <w:sz w:val="28"/>
                <w:szCs w:val="28"/>
              </w:rPr>
              <w:t>İzni Verilmesi</w:t>
            </w:r>
          </w:p>
        </w:tc>
        <w:tc>
          <w:tcPr>
            <w:tcW w:w="16789" w:type="dxa"/>
            <w:vAlign w:val="center"/>
          </w:tcPr>
          <w:p w:rsidR="00511C82" w:rsidRPr="00511C82" w:rsidRDefault="00511C82" w:rsidP="00511C82">
            <w:pPr>
              <w:pStyle w:val="ListeParagraf"/>
              <w:widowControl w:val="0"/>
              <w:numPr>
                <w:ilvl w:val="0"/>
                <w:numId w:val="29"/>
              </w:numPr>
              <w:spacing w:line="350" w:lineRule="exact"/>
              <w:ind w:left="315"/>
              <w:jc w:val="both"/>
              <w:rPr>
                <w:rStyle w:val="Gvdemetni20"/>
                <w:rFonts w:ascii="Arial" w:hAnsi="Arial" w:cs="Arial"/>
                <w:color w:val="auto"/>
                <w:sz w:val="28"/>
                <w:szCs w:val="28"/>
                <w:lang w:bidi="ar-SA"/>
              </w:rPr>
            </w:pPr>
            <w:r w:rsidRPr="00511C82">
              <w:rPr>
                <w:rStyle w:val="Gvdemetni20"/>
                <w:rFonts w:ascii="Arial" w:hAnsi="Arial" w:cs="Arial"/>
                <w:sz w:val="28"/>
                <w:szCs w:val="28"/>
              </w:rPr>
              <w:t>İtha</w:t>
            </w:r>
            <w:r w:rsidRPr="00511C82">
              <w:rPr>
                <w:rFonts w:ascii="Arial" w:hAnsi="Arial" w:cs="Arial"/>
                <w:sz w:val="28"/>
                <w:szCs w:val="28"/>
              </w:rPr>
              <w:t>latçın</w:t>
            </w:r>
            <w:r w:rsidRPr="00511C82">
              <w:rPr>
                <w:rStyle w:val="Gvdemetni20"/>
                <w:rFonts w:ascii="Arial" w:hAnsi="Arial" w:cs="Arial"/>
                <w:sz w:val="28"/>
                <w:szCs w:val="28"/>
              </w:rPr>
              <w:t>ın patlayıcı madde işletme, satış veya kullanma izin belgesi,</w:t>
            </w:r>
          </w:p>
          <w:p w:rsidR="00511C82" w:rsidRPr="00511C82" w:rsidRDefault="00511C82" w:rsidP="00511C82">
            <w:pPr>
              <w:pStyle w:val="ListeParagraf"/>
              <w:widowControl w:val="0"/>
              <w:numPr>
                <w:ilvl w:val="0"/>
                <w:numId w:val="29"/>
              </w:numPr>
              <w:spacing w:line="350" w:lineRule="exact"/>
              <w:ind w:left="315"/>
              <w:jc w:val="both"/>
              <w:rPr>
                <w:rStyle w:val="Gvdemetni20"/>
                <w:rFonts w:ascii="Arial" w:hAnsi="Arial" w:cs="Arial"/>
                <w:color w:val="auto"/>
                <w:sz w:val="28"/>
                <w:szCs w:val="28"/>
                <w:lang w:bidi="ar-SA"/>
              </w:rPr>
            </w:pPr>
            <w:r w:rsidRPr="00511C82">
              <w:rPr>
                <w:rStyle w:val="Gvdemetni20"/>
                <w:rFonts w:ascii="Arial" w:hAnsi="Arial" w:cs="Arial"/>
                <w:sz w:val="28"/>
                <w:szCs w:val="28"/>
              </w:rPr>
              <w:t>İthal talebine ilişkin bilgileri içeren ithal beyannamesi (EK-19)</w:t>
            </w:r>
            <w:r>
              <w:rPr>
                <w:rStyle w:val="Gvdemetni20"/>
                <w:rFonts w:ascii="Arial" w:hAnsi="Arial" w:cs="Arial"/>
                <w:sz w:val="28"/>
                <w:szCs w:val="28"/>
              </w:rPr>
              <w:t>,</w:t>
            </w:r>
          </w:p>
          <w:p w:rsidR="00511C82" w:rsidRPr="00511C82" w:rsidRDefault="00511C82" w:rsidP="00511C82">
            <w:pPr>
              <w:pStyle w:val="ListeParagraf"/>
              <w:widowControl w:val="0"/>
              <w:numPr>
                <w:ilvl w:val="0"/>
                <w:numId w:val="29"/>
              </w:numPr>
              <w:spacing w:line="350" w:lineRule="exact"/>
              <w:ind w:left="315"/>
              <w:jc w:val="both"/>
              <w:rPr>
                <w:rStyle w:val="Gvdemetni20"/>
                <w:rFonts w:ascii="Arial" w:hAnsi="Arial" w:cs="Arial"/>
                <w:color w:val="auto"/>
                <w:sz w:val="28"/>
                <w:szCs w:val="28"/>
                <w:lang w:bidi="ar-SA"/>
              </w:rPr>
            </w:pPr>
            <w:r w:rsidRPr="00511C82">
              <w:rPr>
                <w:rStyle w:val="Gvdemetni20"/>
                <w:rFonts w:ascii="Arial" w:hAnsi="Arial" w:cs="Arial"/>
                <w:sz w:val="28"/>
                <w:szCs w:val="28"/>
              </w:rPr>
              <w:t>İthal/ihraç/transit geçiş taahhütnamesi (EK-20)</w:t>
            </w:r>
            <w:r>
              <w:rPr>
                <w:rStyle w:val="Gvdemetni20"/>
                <w:rFonts w:ascii="Arial" w:hAnsi="Arial" w:cs="Arial"/>
                <w:sz w:val="28"/>
                <w:szCs w:val="28"/>
              </w:rPr>
              <w:t>,</w:t>
            </w:r>
          </w:p>
          <w:p w:rsidR="00511C82" w:rsidRPr="00511C82" w:rsidRDefault="00511C82" w:rsidP="00511C82">
            <w:pPr>
              <w:pStyle w:val="ListeParagraf"/>
              <w:widowControl w:val="0"/>
              <w:numPr>
                <w:ilvl w:val="0"/>
                <w:numId w:val="29"/>
              </w:numPr>
              <w:spacing w:line="350" w:lineRule="exact"/>
              <w:ind w:left="315"/>
              <w:jc w:val="both"/>
              <w:rPr>
                <w:rStyle w:val="Gvdemetni20"/>
                <w:rFonts w:ascii="Arial" w:hAnsi="Arial" w:cs="Arial"/>
                <w:color w:val="auto"/>
                <w:sz w:val="28"/>
                <w:szCs w:val="28"/>
                <w:lang w:bidi="ar-SA"/>
              </w:rPr>
            </w:pPr>
            <w:r w:rsidRPr="00511C82">
              <w:rPr>
                <w:rStyle w:val="Gvdemetni20"/>
                <w:rFonts w:ascii="Arial" w:hAnsi="Arial" w:cs="Arial"/>
                <w:sz w:val="28"/>
                <w:szCs w:val="28"/>
              </w:rPr>
              <w:t>Patlayıcı maddeyi ithal edecek olan gerçek/ tüzel kişiler veya vekilleri tarafından verilecek taahhütnamenin noter onaylı olması gerekir. Kamu kurum ve kuruluşları için kurum onayı yeterlidir. (İdareye teslim edilen ve geçerlilik süresi devam eden taahhütnameler, süresi sonuna kadar tekrar istenmez.)</w:t>
            </w:r>
          </w:p>
          <w:p w:rsidR="00511C82" w:rsidRPr="00511C82" w:rsidRDefault="00511C82" w:rsidP="00511C82">
            <w:pPr>
              <w:pStyle w:val="ListeParagraf"/>
              <w:widowControl w:val="0"/>
              <w:spacing w:line="350" w:lineRule="exact"/>
              <w:ind w:left="315"/>
              <w:jc w:val="both"/>
              <w:rPr>
                <w:rStyle w:val="Gvdemetni20"/>
                <w:rFonts w:ascii="Arial" w:hAnsi="Arial" w:cs="Arial"/>
                <w:color w:val="auto"/>
                <w:sz w:val="28"/>
                <w:szCs w:val="28"/>
                <w:lang w:bidi="ar-SA"/>
              </w:rPr>
            </w:pPr>
            <w:r w:rsidRPr="00511C82">
              <w:rPr>
                <w:rStyle w:val="Gvdemetni20"/>
                <w:rFonts w:ascii="Arial" w:hAnsi="Arial" w:cs="Arial"/>
                <w:sz w:val="28"/>
                <w:szCs w:val="28"/>
              </w:rPr>
              <w:t>İthal edilecek maddenin üretildiği fabrika ile fabrikanın bulunduğu ülkeyi, patlayıcıların cins ve miktarını, varsa patent tarih ve numarasını gösterir proforma (teklif) fatura veya faturanın aslı veya noter onaylı örneği,</w:t>
            </w:r>
          </w:p>
          <w:p w:rsidR="00511C82" w:rsidRPr="00511C82" w:rsidRDefault="00511C82" w:rsidP="00511C82">
            <w:pPr>
              <w:pStyle w:val="ListeParagraf"/>
              <w:widowControl w:val="0"/>
              <w:numPr>
                <w:ilvl w:val="0"/>
                <w:numId w:val="29"/>
              </w:numPr>
              <w:spacing w:line="350" w:lineRule="exact"/>
              <w:ind w:left="315"/>
              <w:jc w:val="both"/>
              <w:rPr>
                <w:rFonts w:ascii="Arial" w:hAnsi="Arial" w:cs="Arial"/>
                <w:sz w:val="28"/>
                <w:szCs w:val="28"/>
              </w:rPr>
            </w:pPr>
            <w:r w:rsidRPr="00511C82">
              <w:rPr>
                <w:rStyle w:val="Gvdemetni20"/>
                <w:rFonts w:ascii="Arial" w:hAnsi="Arial" w:cs="Arial"/>
                <w:sz w:val="28"/>
                <w:szCs w:val="28"/>
              </w:rPr>
              <w:t>Proforma (teklif) faturanın veya faturanın yeminli tercüman onaylı Türkçe tercümesi,</w:t>
            </w:r>
          </w:p>
        </w:tc>
        <w:tc>
          <w:tcPr>
            <w:tcW w:w="1865" w:type="dxa"/>
            <w:vAlign w:val="center"/>
          </w:tcPr>
          <w:p w:rsidR="00511C82" w:rsidRPr="009B24AA" w:rsidRDefault="00511C82" w:rsidP="00511C82">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bl>
    <w:p w:rsidR="00511C82" w:rsidRDefault="00511C82" w:rsidP="00636561">
      <w:pPr>
        <w:pStyle w:val="AralkYok"/>
        <w:jc w:val="both"/>
      </w:pPr>
    </w:p>
    <w:p w:rsidR="00511C82" w:rsidRDefault="00511C82" w:rsidP="00636561">
      <w:pPr>
        <w:pStyle w:val="AralkYok"/>
        <w:jc w:val="both"/>
      </w:pPr>
    </w:p>
    <w:p w:rsidR="00636561" w:rsidRDefault="00636561" w:rsidP="00636561">
      <w:pPr>
        <w:pStyle w:val="AralkYok"/>
        <w:jc w:val="both"/>
      </w:pPr>
    </w:p>
    <w:p w:rsidR="00636561" w:rsidRDefault="00636561" w:rsidP="00636561">
      <w:pPr>
        <w:pStyle w:val="AralkYok"/>
        <w:jc w:val="both"/>
      </w:pPr>
    </w:p>
    <w:p w:rsidR="00283C79" w:rsidRDefault="00283C79" w:rsidP="00636561">
      <w:pPr>
        <w:pStyle w:val="AralkYok"/>
        <w:jc w:val="both"/>
      </w:pPr>
    </w:p>
    <w:p w:rsidR="00C67F4F" w:rsidRDefault="00C67F4F" w:rsidP="00636561">
      <w:pPr>
        <w:pStyle w:val="AralkYok"/>
        <w:jc w:val="both"/>
      </w:pPr>
    </w:p>
    <w:tbl>
      <w:tblPr>
        <w:tblStyle w:val="TabloKlavuzu"/>
        <w:tblW w:w="21683" w:type="dxa"/>
        <w:tblInd w:w="-429"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840"/>
        <w:gridCol w:w="2377"/>
        <w:gridCol w:w="16509"/>
        <w:gridCol w:w="1957"/>
      </w:tblGrid>
      <w:tr w:rsidR="00C67F4F" w:rsidTr="00283C79">
        <w:trPr>
          <w:trHeight w:val="4154"/>
        </w:trPr>
        <w:tc>
          <w:tcPr>
            <w:tcW w:w="840" w:type="dxa"/>
            <w:vAlign w:val="center"/>
          </w:tcPr>
          <w:p w:rsidR="00C67F4F" w:rsidRPr="009B24AA" w:rsidRDefault="00C67F4F" w:rsidP="00665297">
            <w:pPr>
              <w:ind w:right="-55"/>
              <w:jc w:val="center"/>
              <w:rPr>
                <w:rFonts w:ascii="Arial" w:hAnsi="Arial" w:cs="Arial"/>
                <w:b/>
                <w:sz w:val="28"/>
                <w:szCs w:val="28"/>
              </w:rPr>
            </w:pPr>
            <w:r>
              <w:rPr>
                <w:rFonts w:ascii="Arial" w:hAnsi="Arial" w:cs="Arial"/>
                <w:b/>
                <w:sz w:val="28"/>
                <w:szCs w:val="28"/>
              </w:rPr>
              <w:t>30</w:t>
            </w:r>
          </w:p>
        </w:tc>
        <w:tc>
          <w:tcPr>
            <w:tcW w:w="2377" w:type="dxa"/>
            <w:vAlign w:val="center"/>
          </w:tcPr>
          <w:p w:rsidR="00C67F4F" w:rsidRPr="009B24AA" w:rsidRDefault="00C67F4F" w:rsidP="00687983">
            <w:pPr>
              <w:jc w:val="both"/>
              <w:rPr>
                <w:rFonts w:ascii="Arial" w:hAnsi="Arial" w:cs="Arial"/>
                <w:b/>
                <w:sz w:val="28"/>
                <w:szCs w:val="28"/>
              </w:rPr>
            </w:pPr>
            <w:r w:rsidRPr="009B24AA">
              <w:rPr>
                <w:rFonts w:ascii="Arial" w:hAnsi="Arial" w:cs="Arial"/>
                <w:b/>
                <w:sz w:val="28"/>
                <w:szCs w:val="28"/>
              </w:rPr>
              <w:t>Patlayıcı Madde İhraç Uygunluk</w:t>
            </w:r>
            <w:r>
              <w:rPr>
                <w:rFonts w:ascii="Arial" w:hAnsi="Arial" w:cs="Arial"/>
                <w:b/>
                <w:sz w:val="28"/>
                <w:szCs w:val="28"/>
              </w:rPr>
              <w:t xml:space="preserve"> </w:t>
            </w:r>
            <w:r w:rsidRPr="009B24AA">
              <w:rPr>
                <w:rFonts w:ascii="Arial" w:hAnsi="Arial" w:cs="Arial"/>
                <w:b/>
                <w:sz w:val="28"/>
                <w:szCs w:val="28"/>
              </w:rPr>
              <w:t>İzni Verilmesi</w:t>
            </w:r>
          </w:p>
        </w:tc>
        <w:tc>
          <w:tcPr>
            <w:tcW w:w="16509" w:type="dxa"/>
            <w:vAlign w:val="center"/>
          </w:tcPr>
          <w:p w:rsidR="00D65C15" w:rsidRPr="00D65C15" w:rsidRDefault="00C67F4F" w:rsidP="00D65C15">
            <w:pPr>
              <w:pStyle w:val="ListeParagraf"/>
              <w:widowControl w:val="0"/>
              <w:numPr>
                <w:ilvl w:val="0"/>
                <w:numId w:val="29"/>
              </w:numPr>
              <w:spacing w:after="80" w:line="278"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 edilecek maddenin üretildiği fabrika ile fabrikanın bulunduğu ülkeyi, varsa patent tarih ve numarasını, kimyasal bileşimini, belli başlı özelliklerini gösteren menşe şahadetnamesi aslı veya noter onaylı örneği,</w:t>
            </w:r>
          </w:p>
          <w:p w:rsidR="00D65C15" w:rsidRPr="00D65C15" w:rsidRDefault="00C67F4F" w:rsidP="00D65C15">
            <w:pPr>
              <w:pStyle w:val="ListeParagraf"/>
              <w:widowControl w:val="0"/>
              <w:numPr>
                <w:ilvl w:val="0"/>
                <w:numId w:val="29"/>
              </w:numPr>
              <w:spacing w:after="80" w:line="278"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Menşe şahadetnamesinin yeminli tercüman onaylı Türkçe tercümesi,</w:t>
            </w:r>
          </w:p>
          <w:p w:rsidR="00D65C15" w:rsidRPr="00D65C15" w:rsidRDefault="00C67F4F" w:rsidP="00D65C15">
            <w:pPr>
              <w:pStyle w:val="ListeParagraf"/>
              <w:widowControl w:val="0"/>
              <w:numPr>
                <w:ilvl w:val="0"/>
                <w:numId w:val="29"/>
              </w:numPr>
              <w:spacing w:after="80" w:line="278"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Proforma (teklif) faturada veya faturada gösterilen maddelerin ürün kod numaraları belirtilmiş isim, resim, cins ve ambalajlarını gösteren katalog,</w:t>
            </w:r>
          </w:p>
          <w:p w:rsidR="00D65C15" w:rsidRPr="00D65C15" w:rsidRDefault="00C67F4F" w:rsidP="00D65C15">
            <w:pPr>
              <w:pStyle w:val="ListeParagraf"/>
              <w:widowControl w:val="0"/>
              <w:numPr>
                <w:ilvl w:val="0"/>
                <w:numId w:val="29"/>
              </w:numPr>
              <w:spacing w:after="80" w:line="278"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 talebinde bulunanın ticaret sicilinde bu tür maddelerin ithalatçısı olduğunu belirtir resmi belge (Türkiye Ticaret Sicili Gazetesi),</w:t>
            </w:r>
          </w:p>
          <w:p w:rsidR="00D65C15" w:rsidRPr="00D65C15" w:rsidRDefault="00C67F4F" w:rsidP="00665297">
            <w:pPr>
              <w:pStyle w:val="ListeParagraf"/>
              <w:widowControl w:val="0"/>
              <w:numPr>
                <w:ilvl w:val="0"/>
                <w:numId w:val="29"/>
              </w:numPr>
              <w:spacing w:after="80" w:line="278" w:lineRule="exact"/>
              <w:ind w:left="456" w:hanging="501"/>
              <w:jc w:val="both"/>
              <w:rPr>
                <w:rStyle w:val="Gvdemetni20"/>
                <w:rFonts w:ascii="Arial" w:hAnsi="Arial" w:cs="Arial"/>
                <w:color w:val="auto"/>
                <w:sz w:val="28"/>
                <w:szCs w:val="28"/>
                <w:lang w:bidi="ar-SA"/>
              </w:rPr>
            </w:pPr>
            <w:r w:rsidRPr="00D65C15">
              <w:rPr>
                <w:rStyle w:val="Gvdemetni20"/>
                <w:rFonts w:ascii="Arial" w:hAnsi="Arial" w:cs="Arial"/>
                <w:sz w:val="28"/>
                <w:szCs w:val="28"/>
              </w:rPr>
              <w:t>Analiz sertifikası ve tercümesi (amonyum nitrat, nitroselüloz vb. hammaddelerin ithalinde),</w:t>
            </w:r>
          </w:p>
          <w:p w:rsidR="00D65C15" w:rsidRPr="00D65C15" w:rsidRDefault="00D65C15" w:rsidP="00D65C15">
            <w:pPr>
              <w:pStyle w:val="ListeParagraf"/>
              <w:widowControl w:val="0"/>
              <w:numPr>
                <w:ilvl w:val="0"/>
                <w:numId w:val="29"/>
              </w:numPr>
              <w:spacing w:after="80" w:line="278" w:lineRule="exact"/>
              <w:ind w:left="456" w:hanging="501"/>
              <w:jc w:val="both"/>
              <w:rPr>
                <w:rStyle w:val="Gvdemetni20"/>
                <w:rFonts w:ascii="Arial" w:hAnsi="Arial" w:cs="Arial"/>
                <w:color w:val="auto"/>
                <w:sz w:val="28"/>
                <w:szCs w:val="28"/>
                <w:lang w:bidi="ar-SA"/>
              </w:rPr>
            </w:pPr>
            <w:r w:rsidRPr="00D65C15">
              <w:rPr>
                <w:rStyle w:val="Gvdemetni20"/>
                <w:rFonts w:ascii="Arial" w:hAnsi="Arial" w:cs="Arial"/>
                <w:sz w:val="28"/>
                <w:szCs w:val="28"/>
              </w:rPr>
              <w:t>İ</w:t>
            </w:r>
            <w:r w:rsidR="00C67F4F" w:rsidRPr="00D65C15">
              <w:rPr>
                <w:rStyle w:val="Gvdemetni20"/>
                <w:rFonts w:ascii="Arial" w:hAnsi="Arial" w:cs="Arial"/>
                <w:sz w:val="28"/>
                <w:szCs w:val="28"/>
              </w:rPr>
              <w:t>thal edilecek maddelerin CE belgesi (Hammaddeler hariç, sadece Sanayi ve Teknoloji Bakanlığının ilgili yönetmelikleri kapsamındaki maddeler için),</w:t>
            </w:r>
          </w:p>
          <w:p w:rsidR="00C67F4F" w:rsidRPr="00D65C15" w:rsidRDefault="00C67F4F" w:rsidP="00D65C15">
            <w:pPr>
              <w:pStyle w:val="ListeParagraf"/>
              <w:widowControl w:val="0"/>
              <w:numPr>
                <w:ilvl w:val="0"/>
                <w:numId w:val="29"/>
              </w:numPr>
              <w:spacing w:after="80" w:line="278" w:lineRule="exact"/>
              <w:ind w:left="456" w:hanging="501"/>
              <w:jc w:val="both"/>
              <w:rPr>
                <w:rFonts w:ascii="Arial" w:hAnsi="Arial" w:cs="Arial"/>
                <w:sz w:val="28"/>
                <w:szCs w:val="28"/>
              </w:rPr>
            </w:pPr>
            <w:r w:rsidRPr="00D65C15">
              <w:rPr>
                <w:rStyle w:val="Gvdemetni20"/>
                <w:rFonts w:ascii="Arial" w:hAnsi="Arial" w:cs="Arial"/>
                <w:sz w:val="28"/>
                <w:szCs w:val="28"/>
              </w:rPr>
              <w:t>Sigorta poliçesi, istenir.</w:t>
            </w:r>
          </w:p>
        </w:tc>
        <w:tc>
          <w:tcPr>
            <w:tcW w:w="1957" w:type="dxa"/>
            <w:vAlign w:val="center"/>
          </w:tcPr>
          <w:p w:rsidR="00C67F4F" w:rsidRPr="009B24AA" w:rsidRDefault="00C67F4F"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C67F4F" w:rsidTr="00283C79">
        <w:trPr>
          <w:trHeight w:val="7397"/>
        </w:trPr>
        <w:tc>
          <w:tcPr>
            <w:tcW w:w="840" w:type="dxa"/>
            <w:vAlign w:val="center"/>
          </w:tcPr>
          <w:p w:rsidR="00C67F4F" w:rsidRPr="009B24AA" w:rsidRDefault="00C67F4F" w:rsidP="00665297">
            <w:pPr>
              <w:ind w:right="-55"/>
              <w:jc w:val="center"/>
              <w:rPr>
                <w:rFonts w:ascii="Arial" w:hAnsi="Arial" w:cs="Arial"/>
                <w:b/>
                <w:sz w:val="28"/>
                <w:szCs w:val="28"/>
              </w:rPr>
            </w:pPr>
            <w:r>
              <w:rPr>
                <w:rFonts w:ascii="Arial" w:hAnsi="Arial" w:cs="Arial"/>
                <w:b/>
                <w:sz w:val="28"/>
                <w:szCs w:val="28"/>
              </w:rPr>
              <w:t>31</w:t>
            </w:r>
          </w:p>
        </w:tc>
        <w:tc>
          <w:tcPr>
            <w:tcW w:w="2377" w:type="dxa"/>
            <w:vAlign w:val="center"/>
          </w:tcPr>
          <w:p w:rsidR="00C67F4F" w:rsidRPr="009B24AA" w:rsidRDefault="00C67F4F" w:rsidP="00687983">
            <w:pPr>
              <w:jc w:val="both"/>
              <w:rPr>
                <w:rFonts w:ascii="Arial" w:hAnsi="Arial" w:cs="Arial"/>
                <w:b/>
                <w:sz w:val="28"/>
                <w:szCs w:val="28"/>
              </w:rPr>
            </w:pPr>
            <w:r>
              <w:rPr>
                <w:rFonts w:ascii="Arial" w:hAnsi="Arial" w:cs="Arial"/>
                <w:b/>
                <w:sz w:val="28"/>
                <w:szCs w:val="28"/>
              </w:rPr>
              <w:t>Patlay</w:t>
            </w:r>
            <w:r w:rsidRPr="009B24AA">
              <w:rPr>
                <w:rFonts w:ascii="Arial" w:hAnsi="Arial" w:cs="Arial"/>
                <w:b/>
                <w:sz w:val="28"/>
                <w:szCs w:val="28"/>
              </w:rPr>
              <w:t>ıcı Madde İthal Uygunluk</w:t>
            </w:r>
            <w:r>
              <w:rPr>
                <w:rFonts w:ascii="Arial" w:hAnsi="Arial" w:cs="Arial"/>
                <w:b/>
                <w:sz w:val="28"/>
                <w:szCs w:val="28"/>
              </w:rPr>
              <w:t xml:space="preserve"> </w:t>
            </w:r>
            <w:r w:rsidRPr="009B24AA">
              <w:rPr>
                <w:rFonts w:ascii="Arial" w:hAnsi="Arial" w:cs="Arial"/>
                <w:b/>
                <w:sz w:val="28"/>
                <w:szCs w:val="28"/>
              </w:rPr>
              <w:t>İzni Verilmesi</w:t>
            </w:r>
          </w:p>
        </w:tc>
        <w:tc>
          <w:tcPr>
            <w:tcW w:w="16509" w:type="dxa"/>
            <w:vAlign w:val="center"/>
          </w:tcPr>
          <w:p w:rsidR="00D65C15" w:rsidRPr="00D65C15" w:rsidRDefault="00C67F4F"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İthalatçının patlayıcı madde işletme, satış veya kullanma izin belgesi,</w:t>
            </w:r>
          </w:p>
          <w:p w:rsidR="00D65C15" w:rsidRPr="00D65C15" w:rsidRDefault="00C67F4F"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 talebine ilişkin bilgileri içeren ithal beyannamesi (EK-19)</w:t>
            </w:r>
          </w:p>
          <w:p w:rsidR="00D65C15" w:rsidRPr="00D65C15" w:rsidRDefault="00C67F4F" w:rsidP="00687983">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İthal/ihraç/transit geçiş taahhütnamesi (EK-20)</w:t>
            </w:r>
          </w:p>
          <w:p w:rsidR="00D65C15" w:rsidRPr="00D65C15" w:rsidRDefault="00C67F4F"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Patlayıcı maddeyi ithal edecek olan gerçek/ tüzel kişiler veya vekilleri tarafından verilecek taahhütnamenin noter onaylı olması gerekir. Kamu kurum ve kuruluşları için kurum onayı yeterlidir. (İdareye teslim edilen ve geçerlilik süresi devam eden taahhütnameler, süresi sonuna kadar tekrar istenmez.)</w:t>
            </w:r>
          </w:p>
          <w:p w:rsidR="00D65C15" w:rsidRPr="00D65C15" w:rsidRDefault="00C67F4F"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 edilecek maddenin üretildiği fabrika ile fabrikanın bulunduğu ülkeyi, patlayıcıların cins ve miktarını, varsa patent tarih ve numarasını gösterir proforma (teklif) fatura veya faturanın aslı veya noter onaylı örneği,</w:t>
            </w:r>
          </w:p>
          <w:p w:rsidR="00D65C15" w:rsidRPr="00D65C15" w:rsidRDefault="00665297"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Proforma (teklif) faturanın veya faturanın yeminli tercüman onaylı Türkçe tercümesi,</w:t>
            </w:r>
          </w:p>
          <w:p w:rsidR="00D65C15" w:rsidRPr="00D65C15" w:rsidRDefault="00D65C15"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İthal edilecek maddenin üretildiği fabrika ile fabrikanın bulunduğu ülkeyi, varsa patent tarih ve numarasını, kimyasal bileşimini, belli başlı özelliklerini gösteren menşe şahadetnamesi aslı veya noter onaylı örneği,</w:t>
            </w:r>
          </w:p>
          <w:p w:rsidR="00D65C15" w:rsidRPr="00D65C15" w:rsidRDefault="00D65C15"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Menşe şahadetnamesinin yeminli tercüman onaylı Türkçe tercümesi,</w:t>
            </w:r>
          </w:p>
          <w:p w:rsidR="00D65C15" w:rsidRPr="00D65C15" w:rsidRDefault="00D65C15" w:rsidP="00D65C15">
            <w:pPr>
              <w:pStyle w:val="ListeParagraf"/>
              <w:widowControl w:val="0"/>
              <w:numPr>
                <w:ilvl w:val="0"/>
                <w:numId w:val="30"/>
              </w:numPr>
              <w:spacing w:after="60" w:line="350" w:lineRule="exact"/>
              <w:ind w:left="315"/>
              <w:jc w:val="both"/>
              <w:rPr>
                <w:rStyle w:val="Gvdemetni20"/>
                <w:rFonts w:ascii="Arial" w:hAnsi="Arial" w:cs="Arial"/>
                <w:color w:val="auto"/>
                <w:sz w:val="28"/>
                <w:szCs w:val="28"/>
                <w:lang w:bidi="ar-SA"/>
              </w:rPr>
            </w:pPr>
            <w:r w:rsidRPr="00D65C15">
              <w:rPr>
                <w:rStyle w:val="Gvdemetni20"/>
                <w:rFonts w:ascii="Arial" w:hAnsi="Arial" w:cs="Arial"/>
                <w:sz w:val="28"/>
                <w:szCs w:val="28"/>
              </w:rPr>
              <w:t>Proforma (teklif) faturada veya faturada gösterilen maddelerin ürün kod numaraları belirtilmiş isim, resim, cins ve ambalajlarını gösteren katalog,</w:t>
            </w:r>
          </w:p>
          <w:p w:rsidR="00D65C15" w:rsidRPr="00D65C15" w:rsidRDefault="00D65C15" w:rsidP="00D65C15">
            <w:pPr>
              <w:pStyle w:val="ListeParagraf"/>
              <w:widowControl w:val="0"/>
              <w:numPr>
                <w:ilvl w:val="0"/>
                <w:numId w:val="30"/>
              </w:numPr>
              <w:spacing w:after="60" w:line="350" w:lineRule="exact"/>
              <w:ind w:left="456" w:hanging="501"/>
              <w:jc w:val="both"/>
              <w:rPr>
                <w:rStyle w:val="Gvdemetni20"/>
                <w:rFonts w:ascii="Arial" w:hAnsi="Arial" w:cs="Arial"/>
                <w:color w:val="auto"/>
                <w:sz w:val="28"/>
                <w:szCs w:val="28"/>
                <w:lang w:bidi="ar-SA"/>
              </w:rPr>
            </w:pPr>
            <w:r w:rsidRPr="00D65C15">
              <w:rPr>
                <w:rStyle w:val="Gvdemetni20"/>
                <w:rFonts w:ascii="Arial" w:hAnsi="Arial" w:cs="Arial"/>
                <w:sz w:val="28"/>
                <w:szCs w:val="28"/>
              </w:rPr>
              <w:t>İthal talebinde bulunanın ticaret sicilinde bu tür maddelerin ithalatçısı olduğunu belirtir resmi belge (Türkiye Ticaret Sicili Gazetesi),</w:t>
            </w:r>
          </w:p>
          <w:p w:rsidR="00D65C15" w:rsidRPr="00D65C15" w:rsidRDefault="00D65C15" w:rsidP="00D65C15">
            <w:pPr>
              <w:pStyle w:val="ListeParagraf"/>
              <w:widowControl w:val="0"/>
              <w:numPr>
                <w:ilvl w:val="0"/>
                <w:numId w:val="30"/>
              </w:numPr>
              <w:spacing w:after="60" w:line="350" w:lineRule="exact"/>
              <w:ind w:left="456" w:hanging="501"/>
              <w:jc w:val="both"/>
              <w:rPr>
                <w:rStyle w:val="Gvdemetni20"/>
                <w:rFonts w:ascii="Arial" w:hAnsi="Arial" w:cs="Arial"/>
                <w:color w:val="auto"/>
                <w:sz w:val="28"/>
                <w:szCs w:val="28"/>
                <w:lang w:bidi="ar-SA"/>
              </w:rPr>
            </w:pPr>
            <w:r w:rsidRPr="00D65C15">
              <w:rPr>
                <w:rStyle w:val="Gvdemetni20"/>
                <w:rFonts w:ascii="Arial" w:hAnsi="Arial" w:cs="Arial"/>
                <w:sz w:val="28"/>
                <w:szCs w:val="28"/>
              </w:rPr>
              <w:t>Analiz sertifikası ve tercümesi (amonyum nitrat, nitroselüloz vb. hammaddelerin ithalinde),</w:t>
            </w:r>
          </w:p>
          <w:p w:rsidR="00D65C15" w:rsidRPr="00D65C15" w:rsidRDefault="00D65C15" w:rsidP="00D65C15">
            <w:pPr>
              <w:pStyle w:val="ListeParagraf"/>
              <w:widowControl w:val="0"/>
              <w:numPr>
                <w:ilvl w:val="0"/>
                <w:numId w:val="30"/>
              </w:numPr>
              <w:spacing w:after="60" w:line="350" w:lineRule="exact"/>
              <w:ind w:left="456" w:hanging="501"/>
              <w:jc w:val="both"/>
              <w:rPr>
                <w:rStyle w:val="Gvdemetni20"/>
                <w:rFonts w:ascii="Arial" w:hAnsi="Arial" w:cs="Arial"/>
                <w:color w:val="auto"/>
                <w:sz w:val="28"/>
                <w:szCs w:val="28"/>
                <w:lang w:bidi="ar-SA"/>
              </w:rPr>
            </w:pPr>
            <w:r w:rsidRPr="00D65C15">
              <w:rPr>
                <w:rStyle w:val="Gvdemetni20"/>
                <w:rFonts w:ascii="Arial" w:hAnsi="Arial" w:cs="Arial"/>
                <w:sz w:val="28"/>
                <w:szCs w:val="28"/>
              </w:rPr>
              <w:t>İthal edilecek maddelerin CE belgesi (Hammaddeler hariç, sadece Sanayi ve Teknoloji Bakanlığının ilgili yönetmelikleri kapsamındaki maddeler için),</w:t>
            </w:r>
          </w:p>
          <w:p w:rsidR="00D65C15" w:rsidRPr="00D65C15" w:rsidRDefault="00D65C15" w:rsidP="00D65C15">
            <w:pPr>
              <w:pStyle w:val="ListeParagraf"/>
              <w:widowControl w:val="0"/>
              <w:numPr>
                <w:ilvl w:val="0"/>
                <w:numId w:val="30"/>
              </w:numPr>
              <w:spacing w:after="60" w:line="350" w:lineRule="exact"/>
              <w:ind w:left="456" w:hanging="501"/>
              <w:jc w:val="both"/>
              <w:rPr>
                <w:rFonts w:ascii="Arial" w:hAnsi="Arial" w:cs="Arial"/>
                <w:sz w:val="28"/>
                <w:szCs w:val="28"/>
              </w:rPr>
            </w:pPr>
            <w:r w:rsidRPr="00D65C15">
              <w:rPr>
                <w:rStyle w:val="Gvdemetni20"/>
                <w:rFonts w:ascii="Arial" w:hAnsi="Arial" w:cs="Arial"/>
                <w:sz w:val="28"/>
                <w:szCs w:val="28"/>
              </w:rPr>
              <w:t>Sigorta poliçesi, istenir.</w:t>
            </w:r>
          </w:p>
        </w:tc>
        <w:tc>
          <w:tcPr>
            <w:tcW w:w="1957" w:type="dxa"/>
            <w:vAlign w:val="center"/>
          </w:tcPr>
          <w:p w:rsidR="00C67F4F" w:rsidRPr="009B24AA" w:rsidRDefault="00C67F4F"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r w:rsidR="00D65C15" w:rsidTr="00283C79">
        <w:trPr>
          <w:trHeight w:val="2244"/>
        </w:trPr>
        <w:tc>
          <w:tcPr>
            <w:tcW w:w="840" w:type="dxa"/>
            <w:vAlign w:val="center"/>
          </w:tcPr>
          <w:p w:rsidR="00D65C15" w:rsidRPr="009B24AA" w:rsidRDefault="00D65C15" w:rsidP="00D65C15">
            <w:pPr>
              <w:ind w:right="-55"/>
              <w:jc w:val="center"/>
              <w:rPr>
                <w:rFonts w:ascii="Arial" w:hAnsi="Arial" w:cs="Arial"/>
                <w:b/>
                <w:sz w:val="28"/>
                <w:szCs w:val="28"/>
              </w:rPr>
            </w:pPr>
            <w:r>
              <w:rPr>
                <w:rFonts w:ascii="Arial" w:hAnsi="Arial" w:cs="Arial"/>
                <w:b/>
                <w:sz w:val="28"/>
                <w:szCs w:val="28"/>
              </w:rPr>
              <w:t>32</w:t>
            </w:r>
          </w:p>
        </w:tc>
        <w:tc>
          <w:tcPr>
            <w:tcW w:w="2377" w:type="dxa"/>
            <w:vAlign w:val="center"/>
          </w:tcPr>
          <w:p w:rsidR="00D65C15" w:rsidRPr="009B24AA" w:rsidRDefault="00D65C15" w:rsidP="00D65C15">
            <w:pPr>
              <w:jc w:val="both"/>
              <w:rPr>
                <w:rFonts w:ascii="Arial" w:hAnsi="Arial" w:cs="Arial"/>
                <w:b/>
                <w:sz w:val="28"/>
                <w:szCs w:val="28"/>
              </w:rPr>
            </w:pPr>
            <w:r w:rsidRPr="009B24AA">
              <w:rPr>
                <w:rFonts w:ascii="Arial" w:hAnsi="Arial" w:cs="Arial"/>
                <w:b/>
                <w:sz w:val="28"/>
                <w:szCs w:val="28"/>
              </w:rPr>
              <w:t>Patlayıcı Madde Devir İzni verilmesi</w:t>
            </w:r>
          </w:p>
        </w:tc>
        <w:tc>
          <w:tcPr>
            <w:tcW w:w="16509" w:type="dxa"/>
            <w:vAlign w:val="center"/>
          </w:tcPr>
          <w:p w:rsidR="00D65C15" w:rsidRPr="00821824" w:rsidRDefault="00D65C15" w:rsidP="00D65C15">
            <w:pPr>
              <w:widowControl w:val="0"/>
              <w:tabs>
                <w:tab w:val="left" w:pos="380"/>
              </w:tabs>
              <w:spacing w:after="60"/>
              <w:jc w:val="both"/>
              <w:rPr>
                <w:rFonts w:ascii="Arial" w:hAnsi="Arial" w:cs="Arial"/>
                <w:sz w:val="28"/>
                <w:szCs w:val="28"/>
              </w:rPr>
            </w:pPr>
            <w:r w:rsidRPr="00821824">
              <w:rPr>
                <w:rStyle w:val="Gvdemetni20"/>
                <w:rFonts w:ascii="Arial" w:hAnsi="Arial" w:cs="Arial"/>
                <w:sz w:val="28"/>
                <w:szCs w:val="28"/>
              </w:rPr>
              <w:t>1-</w:t>
            </w:r>
            <w:r>
              <w:rPr>
                <w:rStyle w:val="Gvdemetni20"/>
                <w:rFonts w:ascii="Arial" w:hAnsi="Arial" w:cs="Arial"/>
                <w:sz w:val="28"/>
                <w:szCs w:val="28"/>
              </w:rPr>
              <w:t xml:space="preserve"> </w:t>
            </w:r>
            <w:r w:rsidRPr="00821824">
              <w:rPr>
                <w:rStyle w:val="Gvdemetni20"/>
                <w:rFonts w:ascii="Arial" w:hAnsi="Arial" w:cs="Arial"/>
                <w:sz w:val="28"/>
                <w:szCs w:val="28"/>
              </w:rPr>
              <w:t>Devir edecek ve alacak olanların karşılıklı olarak verecekleri dilekçe,</w:t>
            </w:r>
          </w:p>
          <w:p w:rsidR="00D65C15" w:rsidRPr="00821824" w:rsidRDefault="00D65C15" w:rsidP="00D65C15">
            <w:pPr>
              <w:widowControl w:val="0"/>
              <w:tabs>
                <w:tab w:val="left" w:pos="385"/>
              </w:tabs>
              <w:spacing w:after="60"/>
              <w:jc w:val="both"/>
              <w:rPr>
                <w:rFonts w:ascii="Arial" w:hAnsi="Arial" w:cs="Arial"/>
                <w:sz w:val="28"/>
                <w:szCs w:val="28"/>
              </w:rPr>
            </w:pPr>
            <w:r w:rsidRPr="00821824">
              <w:rPr>
                <w:rStyle w:val="Gvdemetni20"/>
                <w:rFonts w:ascii="Arial" w:hAnsi="Arial" w:cs="Arial"/>
                <w:sz w:val="28"/>
                <w:szCs w:val="28"/>
              </w:rPr>
              <w:t>2-</w:t>
            </w:r>
            <w:r>
              <w:rPr>
                <w:rStyle w:val="Gvdemetni20"/>
                <w:rFonts w:ascii="Arial" w:hAnsi="Arial" w:cs="Arial"/>
                <w:sz w:val="28"/>
                <w:szCs w:val="28"/>
              </w:rPr>
              <w:t xml:space="preserve"> </w:t>
            </w:r>
            <w:r w:rsidRPr="00821824">
              <w:rPr>
                <w:rStyle w:val="Gvdemetni20"/>
                <w:rFonts w:ascii="Arial" w:hAnsi="Arial" w:cs="Arial"/>
                <w:sz w:val="28"/>
                <w:szCs w:val="28"/>
              </w:rPr>
              <w:t>Devir edilecek patlayıcı madde cins ve miktarını gösterir depo tespit tutanağı,</w:t>
            </w:r>
          </w:p>
          <w:p w:rsidR="00D65C15" w:rsidRPr="00821824" w:rsidRDefault="00D65C15" w:rsidP="00D65C15">
            <w:pPr>
              <w:widowControl w:val="0"/>
              <w:tabs>
                <w:tab w:val="left" w:pos="385"/>
              </w:tabs>
              <w:spacing w:after="60"/>
              <w:jc w:val="both"/>
              <w:rPr>
                <w:rFonts w:ascii="Arial" w:hAnsi="Arial" w:cs="Arial"/>
                <w:sz w:val="28"/>
                <w:szCs w:val="28"/>
              </w:rPr>
            </w:pPr>
            <w:r w:rsidRPr="00821824">
              <w:rPr>
                <w:rStyle w:val="Gvdemetni20"/>
                <w:rFonts w:ascii="Arial" w:hAnsi="Arial" w:cs="Arial"/>
                <w:sz w:val="28"/>
                <w:szCs w:val="28"/>
              </w:rPr>
              <w:t>3-</w:t>
            </w:r>
            <w:r>
              <w:rPr>
                <w:rStyle w:val="Gvdemetni20"/>
                <w:rFonts w:ascii="Arial" w:hAnsi="Arial" w:cs="Arial"/>
                <w:sz w:val="28"/>
                <w:szCs w:val="28"/>
              </w:rPr>
              <w:t xml:space="preserve"> </w:t>
            </w:r>
            <w:r w:rsidRPr="00821824">
              <w:rPr>
                <w:rStyle w:val="Gvdemetni20"/>
                <w:rFonts w:ascii="Arial" w:hAnsi="Arial" w:cs="Arial"/>
                <w:sz w:val="28"/>
                <w:szCs w:val="28"/>
              </w:rPr>
              <w:t>Devir edene ait izin belgesi aslı,</w:t>
            </w:r>
          </w:p>
          <w:p w:rsidR="00D65C15" w:rsidRPr="009B24AA" w:rsidRDefault="00D65C15" w:rsidP="00D65C15">
            <w:pPr>
              <w:spacing w:after="60"/>
              <w:ind w:left="320" w:hanging="320"/>
              <w:jc w:val="both"/>
              <w:rPr>
                <w:rFonts w:ascii="Arial" w:hAnsi="Arial" w:cs="Arial"/>
                <w:sz w:val="28"/>
                <w:szCs w:val="28"/>
              </w:rPr>
            </w:pPr>
            <w:r w:rsidRPr="00821824">
              <w:rPr>
                <w:rStyle w:val="Gvdemetni20"/>
                <w:rFonts w:ascii="Arial" w:hAnsi="Arial" w:cs="Arial"/>
                <w:sz w:val="28"/>
                <w:szCs w:val="28"/>
              </w:rPr>
              <w:t>4- Devir alana ait izin belgesi fotokopisi,</w:t>
            </w:r>
          </w:p>
        </w:tc>
        <w:tc>
          <w:tcPr>
            <w:tcW w:w="1957" w:type="dxa"/>
            <w:vAlign w:val="center"/>
          </w:tcPr>
          <w:p w:rsidR="00D65C15" w:rsidRPr="009B24AA" w:rsidRDefault="00D65C15" w:rsidP="00D65C15">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30 İş Günü</w:t>
            </w:r>
          </w:p>
        </w:tc>
      </w:tr>
    </w:tbl>
    <w:p w:rsidR="00C67F4F" w:rsidRDefault="00C67F4F" w:rsidP="00636561">
      <w:pPr>
        <w:pStyle w:val="AralkYok"/>
        <w:jc w:val="both"/>
      </w:pPr>
    </w:p>
    <w:p w:rsidR="00D65C15" w:rsidRDefault="00D65C15" w:rsidP="00636561">
      <w:pPr>
        <w:pStyle w:val="AralkYok"/>
        <w:jc w:val="both"/>
      </w:pPr>
    </w:p>
    <w:p w:rsidR="00D65C15" w:rsidRDefault="00D65C15" w:rsidP="00636561">
      <w:pPr>
        <w:pStyle w:val="AralkYok"/>
        <w:jc w:val="both"/>
      </w:pPr>
    </w:p>
    <w:p w:rsidR="00C67F4F" w:rsidRDefault="00C67F4F" w:rsidP="00636561">
      <w:pPr>
        <w:pStyle w:val="AralkYok"/>
        <w:jc w:val="both"/>
      </w:pPr>
    </w:p>
    <w:p w:rsidR="00283C79" w:rsidRDefault="00283C79" w:rsidP="00636561">
      <w:pPr>
        <w:pStyle w:val="AralkYok"/>
        <w:jc w:val="both"/>
      </w:pPr>
    </w:p>
    <w:p w:rsidR="00283C79" w:rsidRDefault="00283C79" w:rsidP="00636561">
      <w:pPr>
        <w:pStyle w:val="AralkYok"/>
        <w:jc w:val="both"/>
      </w:pPr>
    </w:p>
    <w:p w:rsidR="00283C79" w:rsidRDefault="00283C79" w:rsidP="00636561">
      <w:pPr>
        <w:pStyle w:val="AralkYok"/>
        <w:jc w:val="both"/>
      </w:pPr>
    </w:p>
    <w:p w:rsidR="00D65C15" w:rsidRDefault="00D65C15" w:rsidP="00636561">
      <w:pPr>
        <w:pStyle w:val="AralkYok"/>
        <w:jc w:val="both"/>
      </w:pPr>
    </w:p>
    <w:p w:rsidR="00857C2C" w:rsidRDefault="00857C2C" w:rsidP="00636561">
      <w:pPr>
        <w:pStyle w:val="AralkYok"/>
        <w:jc w:val="both"/>
      </w:pPr>
    </w:p>
    <w:tbl>
      <w:tblPr>
        <w:tblStyle w:val="TabloKlavuzu"/>
        <w:tblW w:w="21754" w:type="dxa"/>
        <w:tblInd w:w="-429" w:type="dxa"/>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854"/>
        <w:gridCol w:w="2416"/>
        <w:gridCol w:w="16493"/>
        <w:gridCol w:w="1991"/>
      </w:tblGrid>
      <w:tr w:rsidR="00771349" w:rsidTr="00BE74E5">
        <w:trPr>
          <w:trHeight w:val="4377"/>
        </w:trPr>
        <w:tc>
          <w:tcPr>
            <w:tcW w:w="854" w:type="dxa"/>
            <w:vAlign w:val="center"/>
          </w:tcPr>
          <w:p w:rsidR="00771349" w:rsidRPr="009B24AA" w:rsidRDefault="00771349" w:rsidP="00771349">
            <w:pPr>
              <w:ind w:left="-99" w:right="-106"/>
              <w:jc w:val="center"/>
              <w:rPr>
                <w:rFonts w:ascii="Arial" w:hAnsi="Arial" w:cs="Arial"/>
                <w:b/>
                <w:sz w:val="28"/>
                <w:szCs w:val="28"/>
              </w:rPr>
            </w:pPr>
            <w:r>
              <w:rPr>
                <w:rFonts w:ascii="Arial" w:hAnsi="Arial" w:cs="Arial"/>
                <w:b/>
                <w:sz w:val="28"/>
                <w:szCs w:val="28"/>
              </w:rPr>
              <w:t>33</w:t>
            </w:r>
          </w:p>
        </w:tc>
        <w:tc>
          <w:tcPr>
            <w:tcW w:w="2416" w:type="dxa"/>
            <w:vAlign w:val="center"/>
          </w:tcPr>
          <w:p w:rsidR="00771349" w:rsidRPr="009B24AA" w:rsidRDefault="00771349" w:rsidP="00771349">
            <w:pPr>
              <w:jc w:val="both"/>
              <w:rPr>
                <w:rFonts w:ascii="Arial" w:hAnsi="Arial" w:cs="Arial"/>
                <w:b/>
                <w:sz w:val="28"/>
                <w:szCs w:val="28"/>
              </w:rPr>
            </w:pPr>
            <w:r w:rsidRPr="009B24AA">
              <w:rPr>
                <w:rFonts w:ascii="Arial" w:hAnsi="Arial" w:cs="Arial"/>
                <w:b/>
                <w:sz w:val="28"/>
                <w:szCs w:val="28"/>
              </w:rPr>
              <w:t>Patlayıcı Madde Taşıma İzin Belgesi Verilmesi</w:t>
            </w:r>
          </w:p>
        </w:tc>
        <w:tc>
          <w:tcPr>
            <w:tcW w:w="16493" w:type="dxa"/>
            <w:vAlign w:val="center"/>
          </w:tcPr>
          <w:p w:rsidR="00484F49" w:rsidRDefault="00771349" w:rsidP="00484F49">
            <w:pPr>
              <w:pStyle w:val="ListeParagraf"/>
              <w:widowControl w:val="0"/>
              <w:numPr>
                <w:ilvl w:val="0"/>
                <w:numId w:val="31"/>
              </w:numPr>
              <w:spacing w:after="84" w:line="254" w:lineRule="exact"/>
              <w:ind w:left="315"/>
              <w:jc w:val="both"/>
              <w:rPr>
                <w:rFonts w:ascii="Arial" w:hAnsi="Arial" w:cs="Arial"/>
                <w:sz w:val="28"/>
                <w:szCs w:val="28"/>
              </w:rPr>
            </w:pPr>
            <w:r w:rsidRPr="00484F49">
              <w:rPr>
                <w:rStyle w:val="Gvdemetni20"/>
                <w:rFonts w:ascii="Arial" w:hAnsi="Arial" w:cs="Arial"/>
                <w:sz w:val="28"/>
                <w:szCs w:val="28"/>
              </w:rPr>
              <w:t>Dilekçe</w:t>
            </w:r>
            <w:r w:rsidR="00BE74E5" w:rsidRPr="00484F49">
              <w:rPr>
                <w:rFonts w:ascii="Arial" w:hAnsi="Arial" w:cs="Arial"/>
                <w:sz w:val="28"/>
                <w:szCs w:val="28"/>
              </w:rPr>
              <w:t>,</w:t>
            </w:r>
          </w:p>
          <w:p w:rsidR="00484F49" w:rsidRPr="00484F49" w:rsidRDefault="00771349"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Patlayıcı madde ithal, ihraç, transit geçiş, devir, işletme, satın alma ve satış, satın alma ve kullanma İzin belgeleri</w:t>
            </w:r>
          </w:p>
          <w:p w:rsidR="00484F49" w:rsidRPr="00484F49" w:rsidRDefault="00771349"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Sigorta poliçesi (araç için)</w:t>
            </w:r>
          </w:p>
          <w:p w:rsidR="00484F49" w:rsidRPr="00484F49" w:rsidRDefault="00771349"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Araç tescil ve trafik belgeleri</w:t>
            </w:r>
          </w:p>
          <w:p w:rsidR="00484F49" w:rsidRPr="00484F49" w:rsidRDefault="00771349"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Nakilci Güvenlik Belgesi (EK-7)</w:t>
            </w:r>
          </w:p>
          <w:p w:rsidR="00484F49" w:rsidRPr="00484F49" w:rsidRDefault="00771349"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 xml:space="preserve">Nakilcinin şoför olmaması halinde, şoförün T.C. kimlik numarası veya yabancı uyruklu şahıslar için yabancı kimlik numarası veya </w:t>
            </w:r>
            <w:r w:rsidR="00484F49" w:rsidRPr="00484F49">
              <w:rPr>
                <w:rStyle w:val="Gvdemetni20"/>
                <w:rFonts w:ascii="Arial" w:hAnsi="Arial" w:cs="Arial"/>
                <w:sz w:val="28"/>
                <w:szCs w:val="28"/>
              </w:rPr>
              <w:t xml:space="preserve"> </w:t>
            </w:r>
            <w:r w:rsidRPr="00484F49">
              <w:rPr>
                <w:rStyle w:val="Gvdemetni20"/>
                <w:rFonts w:ascii="Arial" w:hAnsi="Arial" w:cs="Arial"/>
                <w:sz w:val="28"/>
                <w:szCs w:val="28"/>
              </w:rPr>
              <w:t>pasaport bilgileri</w:t>
            </w:r>
          </w:p>
          <w:p w:rsidR="00484F49" w:rsidRPr="00484F49" w:rsidRDefault="00BE74E5"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Depo tespit beyanı</w:t>
            </w:r>
          </w:p>
          <w:p w:rsidR="00484F49" w:rsidRPr="00484F49" w:rsidRDefault="00BE74E5" w:rsidP="00484F49">
            <w:pPr>
              <w:pStyle w:val="ListeParagraf"/>
              <w:widowControl w:val="0"/>
              <w:numPr>
                <w:ilvl w:val="0"/>
                <w:numId w:val="31"/>
              </w:numPr>
              <w:spacing w:after="84" w:line="254" w:lineRule="exact"/>
              <w:ind w:left="315"/>
              <w:jc w:val="both"/>
              <w:rPr>
                <w:rStyle w:val="Gvdemetni20"/>
                <w:rFonts w:ascii="Arial" w:hAnsi="Arial" w:cs="Arial"/>
                <w:color w:val="auto"/>
                <w:sz w:val="28"/>
                <w:szCs w:val="28"/>
                <w:lang w:bidi="ar-SA"/>
              </w:rPr>
            </w:pPr>
            <w:r w:rsidRPr="00484F49">
              <w:rPr>
                <w:rStyle w:val="Gvdemetni20"/>
                <w:rFonts w:ascii="Arial" w:hAnsi="Arial" w:cs="Arial"/>
                <w:sz w:val="28"/>
                <w:szCs w:val="28"/>
              </w:rPr>
              <w:t>Fatura veya proforma/ön fatura ya da sevk irsaliyesi</w:t>
            </w:r>
          </w:p>
          <w:p w:rsidR="00BE74E5" w:rsidRPr="00484F49" w:rsidRDefault="00BE74E5" w:rsidP="00484F49">
            <w:pPr>
              <w:pStyle w:val="ListeParagraf"/>
              <w:widowControl w:val="0"/>
              <w:numPr>
                <w:ilvl w:val="0"/>
                <w:numId w:val="31"/>
              </w:numPr>
              <w:spacing w:after="84" w:line="254" w:lineRule="exact"/>
              <w:ind w:left="315"/>
              <w:jc w:val="both"/>
              <w:rPr>
                <w:rFonts w:ascii="Arial" w:hAnsi="Arial" w:cs="Arial"/>
                <w:sz w:val="28"/>
                <w:szCs w:val="28"/>
              </w:rPr>
            </w:pPr>
            <w:r w:rsidRPr="00484F49">
              <w:rPr>
                <w:rStyle w:val="Gvdemetni20"/>
                <w:rFonts w:ascii="Arial" w:hAnsi="Arial" w:cs="Arial"/>
                <w:sz w:val="28"/>
                <w:szCs w:val="28"/>
              </w:rPr>
              <w:t>Araçlar için K yetki belgesi (40.000 adete kadar av fişeği ve 5 kg’a kadar piroteknik malzeme veya barut nakli yapacak araçlardan istenmez)</w:t>
            </w:r>
          </w:p>
          <w:p w:rsidR="00BE74E5" w:rsidRDefault="00BE74E5" w:rsidP="00BE74E5">
            <w:pPr>
              <w:widowControl w:val="0"/>
              <w:tabs>
                <w:tab w:val="left" w:pos="402"/>
              </w:tabs>
              <w:spacing w:after="124" w:line="274" w:lineRule="exact"/>
              <w:jc w:val="both"/>
              <w:rPr>
                <w:rFonts w:ascii="Arial" w:hAnsi="Arial" w:cs="Arial"/>
                <w:color w:val="282828"/>
                <w:sz w:val="28"/>
                <w:szCs w:val="28"/>
                <w:lang w:bidi="tr-TR"/>
              </w:rPr>
            </w:pPr>
            <w:r w:rsidRPr="00821824">
              <w:rPr>
                <w:rStyle w:val="Gvdemetni20"/>
                <w:rFonts w:ascii="Arial" w:hAnsi="Arial" w:cs="Arial"/>
                <w:sz w:val="28"/>
                <w:szCs w:val="28"/>
              </w:rPr>
              <w:t>ADR uygunluk veya taşıt uygunluk belgesi (EK-22’deki tabloda belirtilen miktar</w:t>
            </w:r>
            <w:r>
              <w:rPr>
                <w:rStyle w:val="Gvdemetni20"/>
                <w:rFonts w:ascii="Arial" w:hAnsi="Arial" w:cs="Arial"/>
                <w:sz w:val="28"/>
                <w:szCs w:val="28"/>
              </w:rPr>
              <w:t>ların üzerindeki taşımalar için)</w:t>
            </w:r>
          </w:p>
          <w:p w:rsidR="00BE74E5" w:rsidRPr="00A22FE8" w:rsidRDefault="00BE74E5" w:rsidP="00771349">
            <w:pPr>
              <w:widowControl w:val="0"/>
              <w:tabs>
                <w:tab w:val="left" w:pos="402"/>
              </w:tabs>
              <w:spacing w:after="124" w:line="274" w:lineRule="exact"/>
              <w:jc w:val="both"/>
              <w:rPr>
                <w:rFonts w:ascii="Arial" w:hAnsi="Arial" w:cs="Arial"/>
                <w:color w:val="282828"/>
                <w:sz w:val="28"/>
                <w:szCs w:val="28"/>
                <w:lang w:bidi="tr-TR"/>
              </w:rPr>
            </w:pPr>
          </w:p>
        </w:tc>
        <w:tc>
          <w:tcPr>
            <w:tcW w:w="1991" w:type="dxa"/>
            <w:vAlign w:val="center"/>
          </w:tcPr>
          <w:p w:rsidR="00BE74E5" w:rsidRPr="009B24AA" w:rsidRDefault="00771349" w:rsidP="00687983">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2 İş Günü</w:t>
            </w:r>
          </w:p>
        </w:tc>
      </w:tr>
      <w:tr w:rsidR="00BE74E5" w:rsidTr="00BE74E5">
        <w:trPr>
          <w:trHeight w:val="2879"/>
        </w:trPr>
        <w:tc>
          <w:tcPr>
            <w:tcW w:w="854" w:type="dxa"/>
            <w:vAlign w:val="center"/>
          </w:tcPr>
          <w:p w:rsidR="00BE74E5" w:rsidRPr="009B24AA" w:rsidRDefault="00BE74E5" w:rsidP="00BE74E5">
            <w:pPr>
              <w:ind w:left="-108" w:right="-175"/>
              <w:jc w:val="center"/>
              <w:rPr>
                <w:rFonts w:ascii="Arial" w:hAnsi="Arial" w:cs="Arial"/>
                <w:b/>
                <w:sz w:val="28"/>
                <w:szCs w:val="28"/>
              </w:rPr>
            </w:pPr>
            <w:r>
              <w:rPr>
                <w:rFonts w:ascii="Arial" w:hAnsi="Arial" w:cs="Arial"/>
                <w:b/>
                <w:sz w:val="28"/>
                <w:szCs w:val="28"/>
              </w:rPr>
              <w:t>34</w:t>
            </w:r>
          </w:p>
        </w:tc>
        <w:tc>
          <w:tcPr>
            <w:tcW w:w="2416" w:type="dxa"/>
            <w:vAlign w:val="center"/>
          </w:tcPr>
          <w:p w:rsidR="00BE74E5" w:rsidRPr="009B24AA" w:rsidRDefault="00BE74E5" w:rsidP="00BE74E5">
            <w:pPr>
              <w:jc w:val="both"/>
              <w:rPr>
                <w:rFonts w:ascii="Arial" w:hAnsi="Arial" w:cs="Arial"/>
                <w:b/>
                <w:sz w:val="28"/>
                <w:szCs w:val="28"/>
              </w:rPr>
            </w:pPr>
            <w:r w:rsidRPr="009B24AA">
              <w:rPr>
                <w:rFonts w:ascii="Arial" w:hAnsi="Arial" w:cs="Arial"/>
                <w:b/>
                <w:sz w:val="28"/>
                <w:szCs w:val="28"/>
              </w:rPr>
              <w:t>Patlayıcı Madde Güvenlik Belgesi Verilmesi</w:t>
            </w:r>
          </w:p>
        </w:tc>
        <w:tc>
          <w:tcPr>
            <w:tcW w:w="16493" w:type="dxa"/>
            <w:vAlign w:val="center"/>
          </w:tcPr>
          <w:p w:rsidR="00BE74E5" w:rsidRPr="00BE74E5" w:rsidRDefault="00BE74E5" w:rsidP="00BE74E5">
            <w:pPr>
              <w:pStyle w:val="ListeParagraf"/>
              <w:widowControl w:val="0"/>
              <w:numPr>
                <w:ilvl w:val="0"/>
                <w:numId w:val="32"/>
              </w:numPr>
              <w:spacing w:after="60" w:line="350" w:lineRule="exact"/>
              <w:ind w:left="315"/>
              <w:rPr>
                <w:rStyle w:val="Gvdemetni20"/>
                <w:rFonts w:ascii="Arial" w:hAnsi="Arial" w:cs="Arial"/>
                <w:color w:val="auto"/>
                <w:sz w:val="28"/>
                <w:szCs w:val="28"/>
                <w:lang w:bidi="ar-SA"/>
              </w:rPr>
            </w:pPr>
            <w:r w:rsidRPr="00BE74E5">
              <w:rPr>
                <w:rStyle w:val="Gvdemetni20"/>
                <w:rFonts w:ascii="Arial" w:hAnsi="Arial" w:cs="Arial"/>
                <w:sz w:val="28"/>
                <w:szCs w:val="28"/>
              </w:rPr>
              <w:t>Dilekçe</w:t>
            </w:r>
          </w:p>
          <w:p w:rsidR="00BE74E5" w:rsidRPr="00BE74E5" w:rsidRDefault="00BE74E5" w:rsidP="00BE74E5">
            <w:pPr>
              <w:pStyle w:val="ListeParagraf"/>
              <w:widowControl w:val="0"/>
              <w:numPr>
                <w:ilvl w:val="0"/>
                <w:numId w:val="32"/>
              </w:numPr>
              <w:spacing w:after="60" w:line="350" w:lineRule="exact"/>
              <w:ind w:left="315"/>
              <w:rPr>
                <w:rStyle w:val="Gvdemetni20"/>
                <w:rFonts w:ascii="Arial" w:hAnsi="Arial" w:cs="Arial"/>
                <w:color w:val="auto"/>
                <w:sz w:val="28"/>
                <w:szCs w:val="28"/>
                <w:lang w:bidi="ar-SA"/>
              </w:rPr>
            </w:pPr>
            <w:r w:rsidRPr="00BE74E5">
              <w:rPr>
                <w:rStyle w:val="Gvdemetni20"/>
                <w:rFonts w:ascii="Arial" w:hAnsi="Arial" w:cs="Arial"/>
                <w:sz w:val="28"/>
                <w:szCs w:val="28"/>
              </w:rPr>
              <w:t>Fotoğraf</w:t>
            </w:r>
          </w:p>
          <w:p w:rsidR="00BE74E5" w:rsidRPr="00BE74E5" w:rsidRDefault="00BE74E5" w:rsidP="00BE74E5">
            <w:pPr>
              <w:pStyle w:val="ListeParagraf"/>
              <w:widowControl w:val="0"/>
              <w:numPr>
                <w:ilvl w:val="0"/>
                <w:numId w:val="32"/>
              </w:numPr>
              <w:spacing w:after="60" w:line="350" w:lineRule="exact"/>
              <w:ind w:left="315"/>
              <w:rPr>
                <w:rFonts w:ascii="Arial" w:hAnsi="Arial" w:cs="Arial"/>
                <w:sz w:val="28"/>
                <w:szCs w:val="28"/>
              </w:rPr>
            </w:pPr>
            <w:r w:rsidRPr="00BE74E5">
              <w:rPr>
                <w:rStyle w:val="Gvdemetni20"/>
                <w:rFonts w:ascii="Arial" w:hAnsi="Arial" w:cs="Arial"/>
                <w:sz w:val="28"/>
                <w:szCs w:val="28"/>
              </w:rPr>
              <w:t>Sağlık raporu istenir.</w:t>
            </w:r>
          </w:p>
        </w:tc>
        <w:tc>
          <w:tcPr>
            <w:tcW w:w="1991" w:type="dxa"/>
            <w:vAlign w:val="center"/>
          </w:tcPr>
          <w:p w:rsidR="00BE74E5" w:rsidRPr="009B24AA" w:rsidRDefault="00BE74E5" w:rsidP="00BE74E5">
            <w:pPr>
              <w:jc w:val="both"/>
              <w:rPr>
                <w:rFonts w:ascii="Arial" w:hAnsi="Arial" w:cs="Arial"/>
                <w:b/>
                <w:sz w:val="28"/>
                <w:szCs w:val="28"/>
              </w:rPr>
            </w:pPr>
            <w:r w:rsidRPr="009B24AA">
              <w:rPr>
                <w:rFonts w:ascii="Arial" w:hAnsi="Arial" w:cs="Arial"/>
                <w:b/>
                <w:sz w:val="28"/>
                <w:szCs w:val="28"/>
              </w:rPr>
              <w:t>En</w:t>
            </w:r>
            <w:r>
              <w:rPr>
                <w:rFonts w:ascii="Arial" w:hAnsi="Arial" w:cs="Arial"/>
                <w:b/>
                <w:sz w:val="28"/>
                <w:szCs w:val="28"/>
              </w:rPr>
              <w:t xml:space="preserve"> </w:t>
            </w:r>
            <w:r w:rsidRPr="009B24AA">
              <w:rPr>
                <w:rFonts w:ascii="Arial" w:hAnsi="Arial" w:cs="Arial"/>
                <w:b/>
                <w:sz w:val="28"/>
                <w:szCs w:val="28"/>
              </w:rPr>
              <w:t>geç 15 İş Günü</w:t>
            </w:r>
          </w:p>
        </w:tc>
      </w:tr>
    </w:tbl>
    <w:p w:rsidR="00771349" w:rsidRDefault="00771349" w:rsidP="009D7614">
      <w:pPr>
        <w:pStyle w:val="AralkYok"/>
        <w:jc w:val="both"/>
      </w:pPr>
    </w:p>
    <w:p w:rsidR="00771349" w:rsidRDefault="00771349" w:rsidP="009D7614">
      <w:pPr>
        <w:pStyle w:val="AralkYok"/>
        <w:jc w:val="both"/>
      </w:pPr>
    </w:p>
    <w:p w:rsidR="00771349" w:rsidRDefault="00771349" w:rsidP="009D7614">
      <w:pPr>
        <w:pStyle w:val="AralkYok"/>
        <w:jc w:val="both"/>
      </w:pPr>
    </w:p>
    <w:p w:rsidR="00771349" w:rsidRDefault="00771349" w:rsidP="009D7614">
      <w:pPr>
        <w:pStyle w:val="AralkYok"/>
        <w:jc w:val="both"/>
      </w:pPr>
    </w:p>
    <w:p w:rsidR="00771349" w:rsidRDefault="00771349" w:rsidP="009D7614">
      <w:pPr>
        <w:pStyle w:val="AralkYok"/>
        <w:jc w:val="both"/>
      </w:pPr>
    </w:p>
    <w:p w:rsidR="007D1DAD" w:rsidRPr="00445CBD" w:rsidRDefault="007D1DAD" w:rsidP="009D7614">
      <w:pPr>
        <w:pStyle w:val="AralkYok"/>
        <w:jc w:val="both"/>
        <w:rPr>
          <w:b/>
          <w:sz w:val="28"/>
        </w:rPr>
      </w:pPr>
      <w:r w:rsidRPr="00445CBD">
        <w:rPr>
          <w:b/>
          <w:sz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5153E" w:rsidRPr="009B24AA" w:rsidRDefault="0015153E" w:rsidP="009D7614">
      <w:pPr>
        <w:pStyle w:val="AralkYok"/>
        <w:jc w:val="both"/>
        <w:rPr>
          <w:b/>
        </w:rPr>
      </w:pPr>
    </w:p>
    <w:p w:rsidR="007D1DAD" w:rsidRPr="002E56B0" w:rsidRDefault="007D1DAD" w:rsidP="009D7614">
      <w:pPr>
        <w:pStyle w:val="AralkYok"/>
        <w:jc w:val="both"/>
        <w:rPr>
          <w:b/>
          <w:sz w:val="28"/>
          <w:u w:val="single"/>
        </w:rPr>
      </w:pPr>
      <w:r w:rsidRPr="002E56B0">
        <w:rPr>
          <w:b/>
          <w:sz w:val="28"/>
          <w:u w:val="single"/>
        </w:rPr>
        <w:t>İlk Müracaat Yeri</w:t>
      </w:r>
      <w:r w:rsidRPr="002E56B0">
        <w:rPr>
          <w:b/>
          <w:sz w:val="28"/>
          <w:u w:val="single"/>
        </w:rPr>
        <w:tab/>
        <w:t xml:space="preserve">          </w:t>
      </w:r>
      <w:r w:rsidRPr="002E56B0">
        <w:rPr>
          <w:b/>
          <w:sz w:val="28"/>
          <w:u w:val="single"/>
        </w:rPr>
        <w:tab/>
        <w:t xml:space="preserve">: </w:t>
      </w:r>
      <w:r w:rsidRPr="002E56B0">
        <w:rPr>
          <w:b/>
          <w:sz w:val="28"/>
        </w:rPr>
        <w:tab/>
      </w:r>
      <w:r w:rsidRPr="002E56B0">
        <w:rPr>
          <w:b/>
          <w:sz w:val="28"/>
        </w:rPr>
        <w:tab/>
      </w:r>
      <w:r w:rsidRPr="002E56B0">
        <w:rPr>
          <w:b/>
          <w:sz w:val="28"/>
        </w:rPr>
        <w:tab/>
      </w:r>
      <w:r w:rsidRPr="002E56B0">
        <w:rPr>
          <w:b/>
          <w:sz w:val="28"/>
        </w:rPr>
        <w:tab/>
      </w:r>
      <w:r w:rsidRPr="002E56B0">
        <w:rPr>
          <w:b/>
          <w:sz w:val="28"/>
        </w:rPr>
        <w:tab/>
      </w:r>
      <w:r w:rsidRPr="002E56B0">
        <w:rPr>
          <w:b/>
          <w:sz w:val="28"/>
        </w:rPr>
        <w:tab/>
        <w:t xml:space="preserve">        </w:t>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Pr="002E56B0">
        <w:rPr>
          <w:b/>
          <w:sz w:val="28"/>
          <w:u w:val="single"/>
        </w:rPr>
        <w:t xml:space="preserve">İkinci Müracaat Yeri            : </w:t>
      </w:r>
    </w:p>
    <w:p w:rsidR="007D1DAD" w:rsidRPr="002E56B0" w:rsidRDefault="007D1DAD" w:rsidP="009D7614">
      <w:pPr>
        <w:pStyle w:val="AralkYok"/>
        <w:jc w:val="both"/>
        <w:rPr>
          <w:b/>
          <w:sz w:val="28"/>
        </w:rPr>
      </w:pPr>
    </w:p>
    <w:p w:rsidR="007D1DAD" w:rsidRPr="002E56B0" w:rsidRDefault="007D1DAD" w:rsidP="009D7614">
      <w:pPr>
        <w:pStyle w:val="AralkYok"/>
        <w:jc w:val="both"/>
        <w:rPr>
          <w:b/>
          <w:sz w:val="28"/>
        </w:rPr>
      </w:pPr>
      <w:r w:rsidRPr="002E56B0">
        <w:rPr>
          <w:b/>
          <w:sz w:val="28"/>
        </w:rPr>
        <w:t>İsim</w:t>
      </w:r>
      <w:r w:rsidRPr="002E56B0">
        <w:rPr>
          <w:b/>
          <w:sz w:val="28"/>
        </w:rPr>
        <w:tab/>
      </w:r>
      <w:r w:rsidRPr="002E56B0">
        <w:rPr>
          <w:b/>
          <w:sz w:val="28"/>
        </w:rPr>
        <w:tab/>
        <w:t>:</w:t>
      </w:r>
      <w:r w:rsidR="001C4EE4">
        <w:rPr>
          <w:b/>
          <w:sz w:val="28"/>
        </w:rPr>
        <w:t>Ayhan SARAÇ</w:t>
      </w:r>
      <w:r w:rsidR="002E56B0">
        <w:rPr>
          <w:b/>
          <w:sz w:val="28"/>
        </w:rPr>
        <w:tab/>
      </w:r>
      <w:r w:rsidR="002E56B0">
        <w:rPr>
          <w:b/>
          <w:sz w:val="28"/>
        </w:rPr>
        <w:tab/>
      </w:r>
      <w:r w:rsidR="002E56B0">
        <w:rPr>
          <w:b/>
          <w:sz w:val="28"/>
        </w:rPr>
        <w:tab/>
      </w:r>
      <w:r w:rsidR="002E56B0">
        <w:rPr>
          <w:b/>
          <w:sz w:val="28"/>
        </w:rPr>
        <w:tab/>
      </w:r>
      <w:r w:rsidR="002E56B0">
        <w:rPr>
          <w:b/>
          <w:sz w:val="28"/>
        </w:rPr>
        <w:tab/>
      </w:r>
      <w:r w:rsidR="002E56B0">
        <w:rPr>
          <w:b/>
          <w:sz w:val="28"/>
        </w:rPr>
        <w:tab/>
      </w:r>
      <w:r w:rsidR="002E56B0">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1C4EE4">
        <w:rPr>
          <w:b/>
          <w:sz w:val="28"/>
        </w:rPr>
        <w:t xml:space="preserve">  </w:t>
      </w:r>
      <w:r w:rsidR="001C4EE4">
        <w:rPr>
          <w:b/>
          <w:sz w:val="28"/>
        </w:rPr>
        <w:tab/>
      </w:r>
      <w:r w:rsidR="00BE74E5">
        <w:rPr>
          <w:b/>
          <w:sz w:val="28"/>
        </w:rPr>
        <w:tab/>
      </w:r>
      <w:r w:rsidRPr="002E56B0">
        <w:rPr>
          <w:b/>
          <w:sz w:val="28"/>
        </w:rPr>
        <w:t xml:space="preserve">İsim   </w:t>
      </w:r>
      <w:r w:rsidRPr="002E56B0">
        <w:rPr>
          <w:b/>
          <w:sz w:val="28"/>
        </w:rPr>
        <w:tab/>
      </w:r>
      <w:r w:rsidR="00647DB6" w:rsidRPr="002E56B0">
        <w:rPr>
          <w:b/>
          <w:sz w:val="28"/>
        </w:rPr>
        <w:t xml:space="preserve">          </w:t>
      </w:r>
      <w:r w:rsidR="002E56B0">
        <w:rPr>
          <w:b/>
          <w:sz w:val="28"/>
        </w:rPr>
        <w:t xml:space="preserve"> </w:t>
      </w:r>
      <w:r w:rsidRPr="002E56B0">
        <w:rPr>
          <w:b/>
          <w:sz w:val="28"/>
        </w:rPr>
        <w:t>:</w:t>
      </w:r>
      <w:r w:rsidRPr="002E56B0">
        <w:rPr>
          <w:b/>
          <w:bCs/>
          <w:sz w:val="28"/>
        </w:rPr>
        <w:t xml:space="preserve"> </w:t>
      </w:r>
      <w:r w:rsidR="00443994">
        <w:rPr>
          <w:b/>
          <w:bCs/>
          <w:sz w:val="28"/>
        </w:rPr>
        <w:t>Yüksel ÜNAL</w:t>
      </w:r>
    </w:p>
    <w:p w:rsidR="007D1DAD" w:rsidRPr="002E56B0" w:rsidRDefault="007D1DAD" w:rsidP="009D7614">
      <w:pPr>
        <w:pStyle w:val="AralkYok"/>
        <w:jc w:val="both"/>
        <w:rPr>
          <w:b/>
          <w:sz w:val="28"/>
        </w:rPr>
      </w:pPr>
      <w:r w:rsidRPr="002E56B0">
        <w:rPr>
          <w:b/>
          <w:sz w:val="28"/>
        </w:rPr>
        <w:t>Unvan</w:t>
      </w:r>
      <w:r w:rsidRPr="002E56B0">
        <w:rPr>
          <w:b/>
          <w:sz w:val="28"/>
        </w:rPr>
        <w:tab/>
        <w:t>:</w:t>
      </w:r>
      <w:r w:rsidR="00647DB6" w:rsidRPr="002E56B0">
        <w:rPr>
          <w:b/>
          <w:sz w:val="28"/>
        </w:rPr>
        <w:t xml:space="preserve">İl </w:t>
      </w:r>
      <w:r w:rsidR="002E56B0">
        <w:rPr>
          <w:b/>
          <w:sz w:val="28"/>
        </w:rPr>
        <w:t>Emniyet Müdürü</w:t>
      </w:r>
      <w:r w:rsidR="002E56B0">
        <w:rPr>
          <w:b/>
          <w:sz w:val="28"/>
        </w:rPr>
        <w:tab/>
      </w:r>
      <w:r w:rsidR="002E56B0">
        <w:rPr>
          <w:b/>
          <w:sz w:val="28"/>
        </w:rPr>
        <w:tab/>
      </w:r>
      <w:r w:rsidR="002E56B0">
        <w:rPr>
          <w:b/>
          <w:sz w:val="28"/>
        </w:rPr>
        <w:tab/>
      </w:r>
      <w:r w:rsidR="002E56B0">
        <w:rPr>
          <w:b/>
          <w:sz w:val="28"/>
        </w:rPr>
        <w:tab/>
      </w:r>
      <w:r w:rsidR="002E56B0">
        <w:rPr>
          <w:b/>
          <w:sz w:val="28"/>
        </w:rPr>
        <w:tab/>
      </w:r>
      <w:r w:rsidR="002E56B0">
        <w:rPr>
          <w:b/>
          <w:sz w:val="28"/>
        </w:rPr>
        <w:tab/>
      </w:r>
      <w:r w:rsidR="002E56B0">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Pr="002E56B0">
        <w:rPr>
          <w:b/>
          <w:sz w:val="28"/>
        </w:rPr>
        <w:t>Unvan</w:t>
      </w:r>
      <w:r w:rsidR="00647DB6" w:rsidRPr="002E56B0">
        <w:rPr>
          <w:b/>
          <w:sz w:val="28"/>
        </w:rPr>
        <w:t xml:space="preserve">           </w:t>
      </w:r>
      <w:r w:rsidRPr="002E56B0">
        <w:rPr>
          <w:b/>
          <w:sz w:val="28"/>
        </w:rPr>
        <w:tab/>
      </w:r>
      <w:r w:rsidR="002E56B0">
        <w:rPr>
          <w:b/>
          <w:sz w:val="28"/>
        </w:rPr>
        <w:t xml:space="preserve"> </w:t>
      </w:r>
      <w:r w:rsidRPr="002E56B0">
        <w:rPr>
          <w:b/>
          <w:sz w:val="28"/>
        </w:rPr>
        <w:t>: Vali Yardımcısı</w:t>
      </w:r>
    </w:p>
    <w:p w:rsidR="007D1DAD" w:rsidRPr="002E56B0" w:rsidRDefault="007D1DAD" w:rsidP="009D7614">
      <w:pPr>
        <w:pStyle w:val="AralkYok"/>
        <w:jc w:val="both"/>
        <w:rPr>
          <w:b/>
          <w:sz w:val="28"/>
        </w:rPr>
      </w:pPr>
      <w:r w:rsidRPr="002E56B0">
        <w:rPr>
          <w:b/>
          <w:sz w:val="28"/>
        </w:rPr>
        <w:t>Adres</w:t>
      </w:r>
      <w:r w:rsidRPr="002E56B0">
        <w:rPr>
          <w:b/>
          <w:sz w:val="28"/>
        </w:rPr>
        <w:tab/>
        <w:t>:İl Emniyet Müdürlüğü</w:t>
      </w:r>
      <w:r w:rsidRPr="002E56B0">
        <w:rPr>
          <w:b/>
          <w:sz w:val="28"/>
        </w:rPr>
        <w:tab/>
      </w:r>
      <w:r w:rsidRPr="002E56B0">
        <w:rPr>
          <w:b/>
          <w:sz w:val="28"/>
        </w:rPr>
        <w:tab/>
      </w:r>
      <w:r w:rsidRPr="002E56B0">
        <w:rPr>
          <w:b/>
          <w:sz w:val="28"/>
        </w:rPr>
        <w:tab/>
      </w:r>
      <w:r w:rsidRPr="002E56B0">
        <w:rPr>
          <w:b/>
          <w:sz w:val="28"/>
        </w:rPr>
        <w:tab/>
      </w:r>
      <w:r w:rsidRPr="002E56B0">
        <w:rPr>
          <w:b/>
          <w:sz w:val="28"/>
        </w:rPr>
        <w:tab/>
      </w:r>
      <w:r w:rsidRPr="002E56B0">
        <w:rPr>
          <w:b/>
          <w:sz w:val="28"/>
        </w:rPr>
        <w:tab/>
        <w:t xml:space="preserve">        </w:t>
      </w:r>
      <w:r w:rsidR="00647DB6" w:rsidRPr="002E56B0">
        <w:rPr>
          <w:b/>
          <w:sz w:val="28"/>
        </w:rPr>
        <w:t xml:space="preserve">  </w:t>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Pr="002E56B0">
        <w:rPr>
          <w:b/>
          <w:sz w:val="28"/>
        </w:rPr>
        <w:t>Adres</w:t>
      </w:r>
      <w:r w:rsidRPr="002E56B0">
        <w:rPr>
          <w:b/>
          <w:sz w:val="28"/>
        </w:rPr>
        <w:tab/>
      </w:r>
      <w:r w:rsidR="00647DB6" w:rsidRPr="002E56B0">
        <w:rPr>
          <w:b/>
          <w:sz w:val="28"/>
        </w:rPr>
        <w:t xml:space="preserve">           </w:t>
      </w:r>
      <w:r w:rsidRPr="002E56B0">
        <w:rPr>
          <w:b/>
          <w:sz w:val="28"/>
        </w:rPr>
        <w:t>: Amasya Valiliği</w:t>
      </w:r>
    </w:p>
    <w:p w:rsidR="007D1DAD" w:rsidRPr="002E56B0" w:rsidRDefault="007D1DAD" w:rsidP="009D7614">
      <w:pPr>
        <w:pStyle w:val="AralkYok"/>
        <w:jc w:val="both"/>
        <w:rPr>
          <w:b/>
          <w:sz w:val="28"/>
        </w:rPr>
      </w:pPr>
      <w:r w:rsidRPr="002E56B0">
        <w:rPr>
          <w:b/>
          <w:sz w:val="28"/>
        </w:rPr>
        <w:t>Tel</w:t>
      </w:r>
      <w:r w:rsidRPr="002E56B0">
        <w:rPr>
          <w:b/>
          <w:sz w:val="28"/>
        </w:rPr>
        <w:tab/>
      </w:r>
      <w:r w:rsidRPr="002E56B0">
        <w:rPr>
          <w:b/>
          <w:sz w:val="28"/>
        </w:rPr>
        <w:tab/>
      </w:r>
      <w:r w:rsidR="00647DB6" w:rsidRPr="002E56B0">
        <w:rPr>
          <w:b/>
          <w:sz w:val="28"/>
        </w:rPr>
        <w:t>:0358 218 50 05</w:t>
      </w:r>
      <w:r w:rsidR="00647DB6" w:rsidRPr="002E56B0">
        <w:rPr>
          <w:b/>
          <w:sz w:val="28"/>
        </w:rPr>
        <w:tab/>
      </w:r>
      <w:r w:rsidR="00647DB6" w:rsidRPr="002E56B0">
        <w:rPr>
          <w:b/>
          <w:sz w:val="28"/>
        </w:rPr>
        <w:tab/>
      </w:r>
      <w:r w:rsidR="00647DB6" w:rsidRPr="002E56B0">
        <w:rPr>
          <w:b/>
          <w:sz w:val="28"/>
        </w:rPr>
        <w:tab/>
      </w:r>
      <w:r w:rsidR="00647DB6" w:rsidRPr="002E56B0">
        <w:rPr>
          <w:b/>
          <w:sz w:val="28"/>
        </w:rPr>
        <w:tab/>
      </w:r>
      <w:r w:rsidR="00647DB6" w:rsidRPr="002E56B0">
        <w:rPr>
          <w:b/>
          <w:sz w:val="28"/>
        </w:rPr>
        <w:tab/>
      </w:r>
      <w:r w:rsidR="00647DB6" w:rsidRPr="002E56B0">
        <w:rPr>
          <w:b/>
          <w:sz w:val="28"/>
        </w:rPr>
        <w:tab/>
      </w:r>
      <w:r w:rsidR="00647DB6" w:rsidRPr="002E56B0">
        <w:rPr>
          <w:b/>
          <w:sz w:val="28"/>
        </w:rPr>
        <w:tab/>
        <w:t xml:space="preserve">         </w:t>
      </w:r>
      <w:r w:rsidR="00BE74E5">
        <w:rPr>
          <w:b/>
          <w:sz w:val="28"/>
        </w:rPr>
        <w:tab/>
      </w:r>
      <w:r w:rsidR="00BE74E5">
        <w:rPr>
          <w:b/>
          <w:sz w:val="28"/>
        </w:rPr>
        <w:tab/>
      </w:r>
      <w:r w:rsidR="00BE74E5">
        <w:rPr>
          <w:b/>
          <w:sz w:val="28"/>
        </w:rPr>
        <w:tab/>
      </w:r>
      <w:r w:rsidR="00647DB6" w:rsidRPr="002E56B0">
        <w:rPr>
          <w:b/>
          <w:sz w:val="28"/>
        </w:rPr>
        <w:t xml:space="preserve"> </w:t>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Pr="002E56B0">
        <w:rPr>
          <w:b/>
          <w:sz w:val="28"/>
        </w:rPr>
        <w:t>Tel</w:t>
      </w:r>
      <w:r w:rsidRPr="002E56B0">
        <w:rPr>
          <w:b/>
          <w:sz w:val="28"/>
        </w:rPr>
        <w:tab/>
      </w:r>
      <w:r w:rsidRPr="002E56B0">
        <w:rPr>
          <w:b/>
          <w:sz w:val="28"/>
        </w:rPr>
        <w:tab/>
      </w:r>
      <w:r w:rsidR="002E56B0">
        <w:rPr>
          <w:b/>
          <w:sz w:val="28"/>
        </w:rPr>
        <w:t xml:space="preserve">           </w:t>
      </w:r>
      <w:r w:rsidRPr="002E56B0">
        <w:rPr>
          <w:b/>
          <w:sz w:val="28"/>
        </w:rPr>
        <w:t xml:space="preserve">: 0358 218 </w:t>
      </w:r>
      <w:r w:rsidR="008B267F" w:rsidRPr="002E56B0">
        <w:rPr>
          <w:b/>
          <w:sz w:val="28"/>
        </w:rPr>
        <w:t>30</w:t>
      </w:r>
      <w:r w:rsidRPr="002E56B0">
        <w:rPr>
          <w:b/>
          <w:sz w:val="28"/>
        </w:rPr>
        <w:t xml:space="preserve"> 69</w:t>
      </w:r>
    </w:p>
    <w:p w:rsidR="007D1DAD" w:rsidRPr="002E56B0" w:rsidRDefault="00647DB6" w:rsidP="009D7614">
      <w:pPr>
        <w:pStyle w:val="AralkYok"/>
        <w:jc w:val="both"/>
        <w:rPr>
          <w:b/>
          <w:sz w:val="28"/>
        </w:rPr>
      </w:pPr>
      <w:r w:rsidRPr="002E56B0">
        <w:rPr>
          <w:b/>
          <w:sz w:val="28"/>
        </w:rPr>
        <w:t>Faks</w:t>
      </w:r>
      <w:r w:rsidRPr="002E56B0">
        <w:rPr>
          <w:b/>
          <w:sz w:val="28"/>
        </w:rPr>
        <w:tab/>
      </w:r>
      <w:r w:rsidRPr="002E56B0">
        <w:rPr>
          <w:b/>
          <w:sz w:val="28"/>
        </w:rPr>
        <w:tab/>
        <w:t>:0358 218 19 96</w:t>
      </w:r>
      <w:r w:rsidRPr="002E56B0">
        <w:rPr>
          <w:b/>
          <w:sz w:val="28"/>
        </w:rPr>
        <w:tab/>
      </w:r>
      <w:r w:rsidRPr="002E56B0">
        <w:rPr>
          <w:b/>
          <w:sz w:val="28"/>
        </w:rPr>
        <w:tab/>
      </w:r>
      <w:r w:rsidRPr="002E56B0">
        <w:rPr>
          <w:b/>
          <w:sz w:val="28"/>
        </w:rPr>
        <w:tab/>
      </w:r>
      <w:r w:rsidRPr="002E56B0">
        <w:rPr>
          <w:b/>
          <w:sz w:val="28"/>
        </w:rPr>
        <w:tab/>
      </w:r>
      <w:r w:rsidRPr="002E56B0">
        <w:rPr>
          <w:b/>
          <w:sz w:val="28"/>
        </w:rPr>
        <w:tab/>
      </w:r>
      <w:r w:rsidRPr="002E56B0">
        <w:rPr>
          <w:b/>
          <w:sz w:val="28"/>
        </w:rPr>
        <w:tab/>
      </w:r>
      <w:r w:rsidRPr="002E56B0">
        <w:rPr>
          <w:b/>
          <w:sz w:val="28"/>
        </w:rPr>
        <w:tab/>
        <w:t xml:space="preserve">          </w:t>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7D1DAD" w:rsidRPr="002E56B0">
        <w:rPr>
          <w:b/>
          <w:sz w:val="28"/>
        </w:rPr>
        <w:t>Faks</w:t>
      </w:r>
      <w:r w:rsidR="007D1DAD" w:rsidRPr="002E56B0">
        <w:rPr>
          <w:b/>
          <w:sz w:val="28"/>
        </w:rPr>
        <w:tab/>
      </w:r>
      <w:r w:rsidR="007D1DAD" w:rsidRPr="002E56B0">
        <w:rPr>
          <w:b/>
          <w:sz w:val="28"/>
        </w:rPr>
        <w:tab/>
      </w:r>
      <w:r w:rsidR="002E56B0">
        <w:rPr>
          <w:b/>
          <w:sz w:val="28"/>
        </w:rPr>
        <w:t xml:space="preserve">           </w:t>
      </w:r>
      <w:r w:rsidR="007D1DAD" w:rsidRPr="002E56B0">
        <w:rPr>
          <w:b/>
          <w:sz w:val="28"/>
        </w:rPr>
        <w:t>: 0358 218 11 33</w:t>
      </w:r>
      <w:r w:rsidR="007D1DAD" w:rsidRPr="002E56B0">
        <w:rPr>
          <w:b/>
          <w:sz w:val="28"/>
        </w:rPr>
        <w:tab/>
      </w:r>
    </w:p>
    <w:p w:rsidR="00E67942" w:rsidRPr="002E56B0" w:rsidRDefault="007D1DAD" w:rsidP="009D7614">
      <w:pPr>
        <w:pStyle w:val="AralkYok"/>
        <w:jc w:val="both"/>
        <w:rPr>
          <w:b/>
          <w:sz w:val="28"/>
        </w:rPr>
      </w:pPr>
      <w:r w:rsidRPr="002E56B0">
        <w:rPr>
          <w:b/>
          <w:sz w:val="28"/>
        </w:rPr>
        <w:t>E-Posta</w:t>
      </w:r>
      <w:r w:rsidRPr="002E56B0">
        <w:rPr>
          <w:b/>
          <w:sz w:val="28"/>
        </w:rPr>
        <w:tab/>
        <w:t>:amasyas</w:t>
      </w:r>
      <w:r w:rsidR="0057700F" w:rsidRPr="002E56B0">
        <w:rPr>
          <w:b/>
          <w:sz w:val="28"/>
        </w:rPr>
        <w:t>ilahpatlayicimadde</w:t>
      </w:r>
      <w:r w:rsidRPr="002E56B0">
        <w:rPr>
          <w:b/>
          <w:sz w:val="28"/>
        </w:rPr>
        <w:t>@egm.gov.tr</w:t>
      </w:r>
      <w:r w:rsidRPr="002E56B0">
        <w:rPr>
          <w:b/>
          <w:sz w:val="28"/>
        </w:rPr>
        <w:tab/>
      </w:r>
      <w:r w:rsidRPr="002E56B0">
        <w:rPr>
          <w:b/>
          <w:sz w:val="28"/>
        </w:rPr>
        <w:tab/>
      </w:r>
      <w:r w:rsidRPr="002E56B0">
        <w:rPr>
          <w:b/>
          <w:sz w:val="28"/>
        </w:rPr>
        <w:tab/>
      </w:r>
      <w:r w:rsidRPr="002E56B0">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00BE74E5">
        <w:rPr>
          <w:b/>
          <w:sz w:val="28"/>
        </w:rPr>
        <w:tab/>
      </w:r>
      <w:r w:rsidRPr="002E56B0">
        <w:rPr>
          <w:b/>
          <w:sz w:val="28"/>
        </w:rPr>
        <w:t>E-Posta</w:t>
      </w:r>
      <w:r w:rsidRPr="002E56B0">
        <w:rPr>
          <w:b/>
          <w:sz w:val="28"/>
        </w:rPr>
        <w:tab/>
      </w:r>
      <w:r w:rsidR="002E56B0">
        <w:rPr>
          <w:b/>
          <w:sz w:val="28"/>
        </w:rPr>
        <w:t xml:space="preserve">           </w:t>
      </w:r>
      <w:r w:rsidRPr="002E56B0">
        <w:rPr>
          <w:b/>
          <w:sz w:val="28"/>
        </w:rPr>
        <w:t>:</w:t>
      </w:r>
      <w:r w:rsidR="002E56B0">
        <w:rPr>
          <w:b/>
          <w:sz w:val="28"/>
        </w:rPr>
        <w:t xml:space="preserve"> </w:t>
      </w:r>
      <w:r w:rsidRPr="002E56B0">
        <w:rPr>
          <w:b/>
          <w:sz w:val="28"/>
        </w:rPr>
        <w:t>amasya@icisleri.gov.tr</w:t>
      </w:r>
    </w:p>
    <w:sectPr w:rsidR="00E67942" w:rsidRPr="002E56B0" w:rsidSect="004D6600">
      <w:pgSz w:w="23811" w:h="16838" w:orient="landscape" w:code="8"/>
      <w:pgMar w:top="0" w:right="155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60" w:rsidRDefault="00494F60" w:rsidP="001C2341">
      <w:r>
        <w:separator/>
      </w:r>
    </w:p>
  </w:endnote>
  <w:endnote w:type="continuationSeparator" w:id="0">
    <w:p w:rsidR="00494F60" w:rsidRDefault="00494F60" w:rsidP="001C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60" w:rsidRDefault="00494F60" w:rsidP="001C2341">
      <w:r>
        <w:separator/>
      </w:r>
    </w:p>
  </w:footnote>
  <w:footnote w:type="continuationSeparator" w:id="0">
    <w:p w:rsidR="00494F60" w:rsidRDefault="00494F60" w:rsidP="001C2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A84"/>
    <w:multiLevelType w:val="multilevel"/>
    <w:tmpl w:val="A1FA72DA"/>
    <w:lvl w:ilvl="0">
      <w:start w:val="1"/>
      <w:numFmt w:val="lowerLetter"/>
      <w:lvlText w:val="%1)"/>
      <w:lvlJc w:val="left"/>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3358A"/>
    <w:multiLevelType w:val="hybridMultilevel"/>
    <w:tmpl w:val="5BF8CD54"/>
    <w:lvl w:ilvl="0" w:tplc="881AE2FC">
      <w:start w:val="1"/>
      <w:numFmt w:val="decimal"/>
      <w:lvlText w:val="%1-"/>
      <w:lvlJc w:val="left"/>
      <w:pPr>
        <w:ind w:left="720" w:hanging="360"/>
      </w:pPr>
      <w:rPr>
        <w:rFonts w:hint="default"/>
        <w:color w:val="2828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E564D"/>
    <w:multiLevelType w:val="hybridMultilevel"/>
    <w:tmpl w:val="DC403282"/>
    <w:lvl w:ilvl="0" w:tplc="EAA44D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4E508D"/>
    <w:multiLevelType w:val="hybridMultilevel"/>
    <w:tmpl w:val="0122DB7E"/>
    <w:lvl w:ilvl="0" w:tplc="0D34D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815593"/>
    <w:multiLevelType w:val="multilevel"/>
    <w:tmpl w:val="82F6BEB4"/>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77589"/>
    <w:multiLevelType w:val="hybridMultilevel"/>
    <w:tmpl w:val="0ED8E74E"/>
    <w:lvl w:ilvl="0" w:tplc="05D282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1F2315"/>
    <w:multiLevelType w:val="hybridMultilevel"/>
    <w:tmpl w:val="2D22F7B0"/>
    <w:lvl w:ilvl="0" w:tplc="7E760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001311"/>
    <w:multiLevelType w:val="hybridMultilevel"/>
    <w:tmpl w:val="15AA5B4C"/>
    <w:lvl w:ilvl="0" w:tplc="C7F6C14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612D90"/>
    <w:multiLevelType w:val="multilevel"/>
    <w:tmpl w:val="38D46F5C"/>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61AC9"/>
    <w:multiLevelType w:val="multilevel"/>
    <w:tmpl w:val="842033B2"/>
    <w:lvl w:ilvl="0">
      <w:start w:val="1"/>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0" w15:restartNumberingAfterBreak="0">
    <w:nsid w:val="35301DB6"/>
    <w:multiLevelType w:val="hybridMultilevel"/>
    <w:tmpl w:val="F64204B6"/>
    <w:lvl w:ilvl="0" w:tplc="15C0B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F30F25"/>
    <w:multiLevelType w:val="hybridMultilevel"/>
    <w:tmpl w:val="534843BC"/>
    <w:lvl w:ilvl="0" w:tplc="F08CF05C">
      <w:start w:val="1"/>
      <w:numFmt w:val="decimal"/>
      <w:lvlText w:val="%1-"/>
      <w:lvlJc w:val="left"/>
      <w:pPr>
        <w:ind w:left="720" w:hanging="360"/>
      </w:pPr>
      <w:rPr>
        <w:rFonts w:ascii="Arial" w:hAnsi="Arial" w:cs="Arial" w:hint="default"/>
        <w:color w:val="282828"/>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4C114A"/>
    <w:multiLevelType w:val="hybridMultilevel"/>
    <w:tmpl w:val="9A7E49CC"/>
    <w:lvl w:ilvl="0" w:tplc="666E11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E024E5"/>
    <w:multiLevelType w:val="hybridMultilevel"/>
    <w:tmpl w:val="3D3EC4E6"/>
    <w:lvl w:ilvl="0" w:tplc="5D785D1A">
      <w:start w:val="1"/>
      <w:numFmt w:val="decimal"/>
      <w:lvlText w:val="%1-"/>
      <w:lvlJc w:val="left"/>
      <w:pPr>
        <w:ind w:left="720" w:hanging="360"/>
      </w:pPr>
      <w:rPr>
        <w:rFonts w:hint="default"/>
        <w:color w:val="2828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1D2DB2"/>
    <w:multiLevelType w:val="hybridMultilevel"/>
    <w:tmpl w:val="B6FA1E94"/>
    <w:lvl w:ilvl="0" w:tplc="F24E6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727074"/>
    <w:multiLevelType w:val="hybridMultilevel"/>
    <w:tmpl w:val="A1ACF20A"/>
    <w:lvl w:ilvl="0" w:tplc="3FBEC7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EB08C5"/>
    <w:multiLevelType w:val="multilevel"/>
    <w:tmpl w:val="30DE4452"/>
    <w:lvl w:ilvl="0">
      <w:start w:val="1"/>
      <w:numFmt w:val="decimal"/>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A1D94"/>
    <w:multiLevelType w:val="hybridMultilevel"/>
    <w:tmpl w:val="1D046440"/>
    <w:lvl w:ilvl="0" w:tplc="8F8A07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3C0C34"/>
    <w:multiLevelType w:val="multilevel"/>
    <w:tmpl w:val="D0CCCB46"/>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DD288B"/>
    <w:multiLevelType w:val="multilevel"/>
    <w:tmpl w:val="4BE0415A"/>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07FF6"/>
    <w:multiLevelType w:val="multilevel"/>
    <w:tmpl w:val="8668E4B2"/>
    <w:lvl w:ilvl="0">
      <w:start w:val="1"/>
      <w:numFmt w:val="decimal"/>
      <w:lvlText w:val="%1)"/>
      <w:lvlJc w:val="left"/>
      <w:rPr>
        <w:rFonts w:ascii="Arial" w:eastAsia="Times New Roman" w:hAnsi="Arial" w:cs="Arial" w:hint="default"/>
        <w:b w:val="0"/>
        <w:bCs w:val="0"/>
        <w:i w:val="0"/>
        <w:iCs w:val="0"/>
        <w:smallCaps w:val="0"/>
        <w:strike w:val="0"/>
        <w:color w:val="282828"/>
        <w:spacing w:val="0"/>
        <w:w w:val="100"/>
        <w:position w:val="0"/>
        <w:sz w:val="26"/>
        <w:szCs w:val="2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FE221C"/>
    <w:multiLevelType w:val="multilevel"/>
    <w:tmpl w:val="6C0811D6"/>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34E8D"/>
    <w:multiLevelType w:val="hybridMultilevel"/>
    <w:tmpl w:val="5FB2950C"/>
    <w:lvl w:ilvl="0" w:tplc="0CEE5654">
      <w:start w:val="1"/>
      <w:numFmt w:val="decimal"/>
      <w:lvlText w:val="%1-"/>
      <w:lvlJc w:val="left"/>
      <w:pPr>
        <w:ind w:left="720" w:hanging="360"/>
      </w:pPr>
      <w:rPr>
        <w:rFonts w:hint="default"/>
        <w:color w:val="2828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D279FD"/>
    <w:multiLevelType w:val="hybridMultilevel"/>
    <w:tmpl w:val="84F2A6FC"/>
    <w:lvl w:ilvl="0" w:tplc="9A90EB5A">
      <w:start w:val="1"/>
      <w:numFmt w:val="decimal"/>
      <w:lvlText w:val="%1-"/>
      <w:lvlJc w:val="left"/>
      <w:pPr>
        <w:ind w:left="720" w:hanging="360"/>
      </w:pPr>
      <w:rPr>
        <w:rFonts w:hint="default"/>
        <w:color w:val="2828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F33BD2"/>
    <w:multiLevelType w:val="multilevel"/>
    <w:tmpl w:val="3EF6BF92"/>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2358E2"/>
    <w:multiLevelType w:val="multilevel"/>
    <w:tmpl w:val="267EFA0A"/>
    <w:lvl w:ilvl="0">
      <w:start w:val="1"/>
      <w:numFmt w:val="decimal"/>
      <w:lvlText w:val="%1)"/>
      <w:lvlJc w:val="left"/>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D4E73"/>
    <w:multiLevelType w:val="hybridMultilevel"/>
    <w:tmpl w:val="A9CECAFE"/>
    <w:lvl w:ilvl="0" w:tplc="0E4E48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1B3A2A"/>
    <w:multiLevelType w:val="hybridMultilevel"/>
    <w:tmpl w:val="A572748C"/>
    <w:lvl w:ilvl="0" w:tplc="64EC3E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502B04"/>
    <w:multiLevelType w:val="multilevel"/>
    <w:tmpl w:val="F918C784"/>
    <w:lvl w:ilvl="0">
      <w:start w:val="1"/>
      <w:numFmt w:val="decimal"/>
      <w:lvlText w:val="1.1.%1."/>
      <w:lvlJc w:val="left"/>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80FAC"/>
    <w:multiLevelType w:val="multilevel"/>
    <w:tmpl w:val="BA56201C"/>
    <w:lvl w:ilvl="0">
      <w:start w:val="1"/>
      <w:numFmt w:val="lowerLetter"/>
      <w:lvlText w:val="%1)"/>
      <w:lvlJc w:val="left"/>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069B6"/>
    <w:multiLevelType w:val="hybridMultilevel"/>
    <w:tmpl w:val="799CD0B0"/>
    <w:lvl w:ilvl="0" w:tplc="6CDEE8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BC395F"/>
    <w:multiLevelType w:val="multilevel"/>
    <w:tmpl w:val="6A8E595C"/>
    <w:lvl w:ilvl="0">
      <w:start w:val="1"/>
      <w:numFmt w:val="lowerLetter"/>
      <w:lvlText w:val="%1)"/>
      <w:lvlJc w:val="left"/>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6F4DEB"/>
    <w:multiLevelType w:val="hybridMultilevel"/>
    <w:tmpl w:val="B9F6ABF6"/>
    <w:lvl w:ilvl="0" w:tplc="72A6CCA2">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D1E450A"/>
    <w:multiLevelType w:val="multilevel"/>
    <w:tmpl w:val="8AFA058C"/>
    <w:lvl w:ilvl="0">
      <w:start w:val="1"/>
      <w:numFmt w:val="lowerLetter"/>
      <w:lvlText w:val="%1)"/>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3"/>
  </w:num>
  <w:num w:numId="3">
    <w:abstractNumId w:val="24"/>
  </w:num>
  <w:num w:numId="4">
    <w:abstractNumId w:val="29"/>
  </w:num>
  <w:num w:numId="5">
    <w:abstractNumId w:val="9"/>
  </w:num>
  <w:num w:numId="6">
    <w:abstractNumId w:val="17"/>
  </w:num>
  <w:num w:numId="7">
    <w:abstractNumId w:val="16"/>
  </w:num>
  <w:num w:numId="8">
    <w:abstractNumId w:val="28"/>
  </w:num>
  <w:num w:numId="9">
    <w:abstractNumId w:val="21"/>
  </w:num>
  <w:num w:numId="10">
    <w:abstractNumId w:val="0"/>
  </w:num>
  <w:num w:numId="11">
    <w:abstractNumId w:val="4"/>
  </w:num>
  <w:num w:numId="12">
    <w:abstractNumId w:val="31"/>
  </w:num>
  <w:num w:numId="13">
    <w:abstractNumId w:val="18"/>
  </w:num>
  <w:num w:numId="14">
    <w:abstractNumId w:val="8"/>
  </w:num>
  <w:num w:numId="15">
    <w:abstractNumId w:val="19"/>
  </w:num>
  <w:num w:numId="16">
    <w:abstractNumId w:val="12"/>
  </w:num>
  <w:num w:numId="17">
    <w:abstractNumId w:val="3"/>
  </w:num>
  <w:num w:numId="18">
    <w:abstractNumId w:val="26"/>
  </w:num>
  <w:num w:numId="19">
    <w:abstractNumId w:val="14"/>
  </w:num>
  <w:num w:numId="20">
    <w:abstractNumId w:val="15"/>
  </w:num>
  <w:num w:numId="21">
    <w:abstractNumId w:val="30"/>
  </w:num>
  <w:num w:numId="22">
    <w:abstractNumId w:val="10"/>
  </w:num>
  <w:num w:numId="23">
    <w:abstractNumId w:val="7"/>
  </w:num>
  <w:num w:numId="24">
    <w:abstractNumId w:val="2"/>
  </w:num>
  <w:num w:numId="25">
    <w:abstractNumId w:val="1"/>
  </w:num>
  <w:num w:numId="26">
    <w:abstractNumId w:val="11"/>
  </w:num>
  <w:num w:numId="27">
    <w:abstractNumId w:val="6"/>
  </w:num>
  <w:num w:numId="28">
    <w:abstractNumId w:val="5"/>
  </w:num>
  <w:num w:numId="29">
    <w:abstractNumId w:val="22"/>
  </w:num>
  <w:num w:numId="30">
    <w:abstractNumId w:val="13"/>
  </w:num>
  <w:num w:numId="31">
    <w:abstractNumId w:val="32"/>
  </w:num>
  <w:num w:numId="32">
    <w:abstractNumId w:val="23"/>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B5"/>
    <w:rsid w:val="000063AB"/>
    <w:rsid w:val="00006870"/>
    <w:rsid w:val="000144C9"/>
    <w:rsid w:val="000223D9"/>
    <w:rsid w:val="000429AA"/>
    <w:rsid w:val="00043E5C"/>
    <w:rsid w:val="0004664D"/>
    <w:rsid w:val="0005573A"/>
    <w:rsid w:val="000643E3"/>
    <w:rsid w:val="000939C9"/>
    <w:rsid w:val="000A69EE"/>
    <w:rsid w:val="000E1010"/>
    <w:rsid w:val="00107275"/>
    <w:rsid w:val="00114DC1"/>
    <w:rsid w:val="0015153E"/>
    <w:rsid w:val="00157821"/>
    <w:rsid w:val="00161DC0"/>
    <w:rsid w:val="00166179"/>
    <w:rsid w:val="001840C9"/>
    <w:rsid w:val="00187AEC"/>
    <w:rsid w:val="00191121"/>
    <w:rsid w:val="001A2E80"/>
    <w:rsid w:val="001C2341"/>
    <w:rsid w:val="001C4EE4"/>
    <w:rsid w:val="001D697F"/>
    <w:rsid w:val="001E5629"/>
    <w:rsid w:val="001F332A"/>
    <w:rsid w:val="002060C1"/>
    <w:rsid w:val="00211329"/>
    <w:rsid w:val="00214FE0"/>
    <w:rsid w:val="002348AA"/>
    <w:rsid w:val="00234EB9"/>
    <w:rsid w:val="00247791"/>
    <w:rsid w:val="00264BF1"/>
    <w:rsid w:val="00264F74"/>
    <w:rsid w:val="00283C79"/>
    <w:rsid w:val="00286E66"/>
    <w:rsid w:val="00287520"/>
    <w:rsid w:val="002B1B33"/>
    <w:rsid w:val="002E56B0"/>
    <w:rsid w:val="0030367B"/>
    <w:rsid w:val="00304797"/>
    <w:rsid w:val="00320874"/>
    <w:rsid w:val="00333455"/>
    <w:rsid w:val="00335C03"/>
    <w:rsid w:val="00353075"/>
    <w:rsid w:val="0036234F"/>
    <w:rsid w:val="00374697"/>
    <w:rsid w:val="00375E35"/>
    <w:rsid w:val="00385DE5"/>
    <w:rsid w:val="003A0009"/>
    <w:rsid w:val="003B133D"/>
    <w:rsid w:val="003C1554"/>
    <w:rsid w:val="003C530B"/>
    <w:rsid w:val="003C7E7B"/>
    <w:rsid w:val="004224A0"/>
    <w:rsid w:val="00425703"/>
    <w:rsid w:val="00443994"/>
    <w:rsid w:val="00445CBD"/>
    <w:rsid w:val="004540EF"/>
    <w:rsid w:val="004714AD"/>
    <w:rsid w:val="00471BDF"/>
    <w:rsid w:val="00481447"/>
    <w:rsid w:val="00484F49"/>
    <w:rsid w:val="00494F60"/>
    <w:rsid w:val="00497A61"/>
    <w:rsid w:val="004A7C97"/>
    <w:rsid w:val="004D6600"/>
    <w:rsid w:val="004F6A4C"/>
    <w:rsid w:val="00506F0A"/>
    <w:rsid w:val="00511C82"/>
    <w:rsid w:val="00515ED7"/>
    <w:rsid w:val="00534DF7"/>
    <w:rsid w:val="0054716E"/>
    <w:rsid w:val="00565F74"/>
    <w:rsid w:val="005750F6"/>
    <w:rsid w:val="0057700F"/>
    <w:rsid w:val="005A44AC"/>
    <w:rsid w:val="005B0367"/>
    <w:rsid w:val="005B1EEB"/>
    <w:rsid w:val="005B648F"/>
    <w:rsid w:val="005B7E9F"/>
    <w:rsid w:val="005D3CA6"/>
    <w:rsid w:val="005F0195"/>
    <w:rsid w:val="005F7DC6"/>
    <w:rsid w:val="006013B0"/>
    <w:rsid w:val="006061DA"/>
    <w:rsid w:val="00612A00"/>
    <w:rsid w:val="00615823"/>
    <w:rsid w:val="00636561"/>
    <w:rsid w:val="00647DB6"/>
    <w:rsid w:val="00647E53"/>
    <w:rsid w:val="00665297"/>
    <w:rsid w:val="00684972"/>
    <w:rsid w:val="00686271"/>
    <w:rsid w:val="00690256"/>
    <w:rsid w:val="00695E7D"/>
    <w:rsid w:val="006E6165"/>
    <w:rsid w:val="00721EDD"/>
    <w:rsid w:val="00722508"/>
    <w:rsid w:val="00731BA6"/>
    <w:rsid w:val="00743899"/>
    <w:rsid w:val="00765209"/>
    <w:rsid w:val="00771349"/>
    <w:rsid w:val="00780146"/>
    <w:rsid w:val="00784724"/>
    <w:rsid w:val="0078642F"/>
    <w:rsid w:val="007960E0"/>
    <w:rsid w:val="007A7FB5"/>
    <w:rsid w:val="007B6784"/>
    <w:rsid w:val="007D1DAD"/>
    <w:rsid w:val="007D6F99"/>
    <w:rsid w:val="007E514F"/>
    <w:rsid w:val="007F7898"/>
    <w:rsid w:val="008007F4"/>
    <w:rsid w:val="00821824"/>
    <w:rsid w:val="008266C7"/>
    <w:rsid w:val="00852912"/>
    <w:rsid w:val="00857C2C"/>
    <w:rsid w:val="008609BF"/>
    <w:rsid w:val="00867357"/>
    <w:rsid w:val="00890753"/>
    <w:rsid w:val="00893554"/>
    <w:rsid w:val="0089498E"/>
    <w:rsid w:val="008A349D"/>
    <w:rsid w:val="008A4064"/>
    <w:rsid w:val="008B267F"/>
    <w:rsid w:val="008B3D4A"/>
    <w:rsid w:val="008E2BC3"/>
    <w:rsid w:val="008E2D1E"/>
    <w:rsid w:val="008F078B"/>
    <w:rsid w:val="0091428B"/>
    <w:rsid w:val="0092289E"/>
    <w:rsid w:val="00925E64"/>
    <w:rsid w:val="00932B60"/>
    <w:rsid w:val="00934D0A"/>
    <w:rsid w:val="00943E45"/>
    <w:rsid w:val="0094689A"/>
    <w:rsid w:val="00992B4C"/>
    <w:rsid w:val="009A2023"/>
    <w:rsid w:val="009B24AA"/>
    <w:rsid w:val="009D7614"/>
    <w:rsid w:val="00A03302"/>
    <w:rsid w:val="00A03DBF"/>
    <w:rsid w:val="00A111B5"/>
    <w:rsid w:val="00A13837"/>
    <w:rsid w:val="00A22FE8"/>
    <w:rsid w:val="00A32BE3"/>
    <w:rsid w:val="00A43345"/>
    <w:rsid w:val="00A64738"/>
    <w:rsid w:val="00A6710D"/>
    <w:rsid w:val="00A8536E"/>
    <w:rsid w:val="00AA1C38"/>
    <w:rsid w:val="00AD77FB"/>
    <w:rsid w:val="00B06830"/>
    <w:rsid w:val="00B138D2"/>
    <w:rsid w:val="00B32717"/>
    <w:rsid w:val="00B50E01"/>
    <w:rsid w:val="00B55DC7"/>
    <w:rsid w:val="00B87E53"/>
    <w:rsid w:val="00BA5FEE"/>
    <w:rsid w:val="00BD1C63"/>
    <w:rsid w:val="00BD371C"/>
    <w:rsid w:val="00BD72B9"/>
    <w:rsid w:val="00BE74E5"/>
    <w:rsid w:val="00C00BD5"/>
    <w:rsid w:val="00C2602D"/>
    <w:rsid w:val="00C4352C"/>
    <w:rsid w:val="00C471BA"/>
    <w:rsid w:val="00C62429"/>
    <w:rsid w:val="00C67F4F"/>
    <w:rsid w:val="00C74167"/>
    <w:rsid w:val="00C84264"/>
    <w:rsid w:val="00CA1A64"/>
    <w:rsid w:val="00CC087C"/>
    <w:rsid w:val="00D0502D"/>
    <w:rsid w:val="00D42515"/>
    <w:rsid w:val="00D45CDA"/>
    <w:rsid w:val="00D5536D"/>
    <w:rsid w:val="00D65C15"/>
    <w:rsid w:val="00DA50A3"/>
    <w:rsid w:val="00DA7361"/>
    <w:rsid w:val="00DC665F"/>
    <w:rsid w:val="00DD174A"/>
    <w:rsid w:val="00DE1F6C"/>
    <w:rsid w:val="00DE55AB"/>
    <w:rsid w:val="00DF3AD4"/>
    <w:rsid w:val="00E000E5"/>
    <w:rsid w:val="00E46A59"/>
    <w:rsid w:val="00E64D06"/>
    <w:rsid w:val="00E67942"/>
    <w:rsid w:val="00E71E68"/>
    <w:rsid w:val="00E86045"/>
    <w:rsid w:val="00E87058"/>
    <w:rsid w:val="00E87943"/>
    <w:rsid w:val="00EA22E0"/>
    <w:rsid w:val="00EA30D6"/>
    <w:rsid w:val="00EC7978"/>
    <w:rsid w:val="00EF2015"/>
    <w:rsid w:val="00F32ED4"/>
    <w:rsid w:val="00F3364B"/>
    <w:rsid w:val="00F40FF2"/>
    <w:rsid w:val="00F4232D"/>
    <w:rsid w:val="00F51920"/>
    <w:rsid w:val="00F654C7"/>
    <w:rsid w:val="00F95227"/>
    <w:rsid w:val="00FA0CBF"/>
    <w:rsid w:val="00FA59DC"/>
    <w:rsid w:val="00FE492F"/>
    <w:rsid w:val="00FF37C4"/>
    <w:rsid w:val="00FF5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2D78"/>
  <w15:docId w15:val="{BF31D928-66FB-4F0A-A0EF-CFD1F4EE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9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78B"/>
    <w:pPr>
      <w:ind w:left="720"/>
      <w:contextualSpacing/>
    </w:pPr>
  </w:style>
  <w:style w:type="paragraph" w:styleId="BalonMetni">
    <w:name w:val="Balloon Text"/>
    <w:basedOn w:val="Normal"/>
    <w:link w:val="BalonMetniChar"/>
    <w:uiPriority w:val="99"/>
    <w:semiHidden/>
    <w:unhideWhenUsed/>
    <w:rsid w:val="004540EF"/>
    <w:rPr>
      <w:rFonts w:ascii="Tahoma" w:hAnsi="Tahoma" w:cs="Tahoma"/>
      <w:sz w:val="16"/>
      <w:szCs w:val="16"/>
    </w:rPr>
  </w:style>
  <w:style w:type="character" w:customStyle="1" w:styleId="BalonMetniChar">
    <w:name w:val="Balon Metni Char"/>
    <w:basedOn w:val="VarsaylanParagrafYazTipi"/>
    <w:link w:val="BalonMetni"/>
    <w:uiPriority w:val="99"/>
    <w:semiHidden/>
    <w:rsid w:val="004540EF"/>
    <w:rPr>
      <w:rFonts w:ascii="Tahoma" w:eastAsia="Times New Roman" w:hAnsi="Tahoma" w:cs="Tahoma"/>
      <w:sz w:val="16"/>
      <w:szCs w:val="16"/>
      <w:lang w:eastAsia="tr-TR"/>
    </w:rPr>
  </w:style>
  <w:style w:type="character" w:styleId="Kpr">
    <w:name w:val="Hyperlink"/>
    <w:basedOn w:val="VarsaylanParagrafYazTipi"/>
    <w:uiPriority w:val="99"/>
    <w:unhideWhenUsed/>
    <w:rsid w:val="00286E66"/>
    <w:rPr>
      <w:color w:val="0000FF" w:themeColor="hyperlink"/>
      <w:u w:val="single"/>
    </w:rPr>
  </w:style>
  <w:style w:type="paragraph" w:styleId="AralkYok">
    <w:name w:val="No Spacing"/>
    <w:uiPriority w:val="1"/>
    <w:qFormat/>
    <w:rsid w:val="00647DB6"/>
    <w:pPr>
      <w:spacing w:after="0"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F7DC6"/>
  </w:style>
  <w:style w:type="character" w:customStyle="1" w:styleId="Gvdemetni2">
    <w:name w:val="Gövde metni (2)_"/>
    <w:basedOn w:val="VarsaylanParagrafYazTipi"/>
    <w:rsid w:val="008007F4"/>
    <w:rPr>
      <w:rFonts w:ascii="Times New Roman" w:eastAsia="Times New Roman" w:hAnsi="Times New Roman" w:cs="Times New Roman"/>
      <w:b w:val="0"/>
      <w:bCs w:val="0"/>
      <w:i w:val="0"/>
      <w:iCs w:val="0"/>
      <w:smallCaps w:val="0"/>
      <w:strike w:val="0"/>
      <w:sz w:val="22"/>
      <w:szCs w:val="22"/>
      <w:u w:val="none"/>
    </w:rPr>
  </w:style>
  <w:style w:type="character" w:customStyle="1" w:styleId="Gvdemetni20">
    <w:name w:val="Gövde metni (2)"/>
    <w:basedOn w:val="Gvdemetni2"/>
    <w:rsid w:val="008007F4"/>
    <w:rPr>
      <w:rFonts w:ascii="Times New Roman" w:eastAsia="Times New Roman" w:hAnsi="Times New Roman" w:cs="Times New Roman"/>
      <w:b w:val="0"/>
      <w:bCs w:val="0"/>
      <w:i w:val="0"/>
      <w:iCs w:val="0"/>
      <w:smallCaps w:val="0"/>
      <w:strike w:val="0"/>
      <w:color w:val="282828"/>
      <w:spacing w:val="0"/>
      <w:w w:val="100"/>
      <w:position w:val="0"/>
      <w:sz w:val="22"/>
      <w:szCs w:val="22"/>
      <w:u w:val="none"/>
      <w:lang w:val="tr-TR" w:eastAsia="tr-TR" w:bidi="tr-TR"/>
    </w:rPr>
  </w:style>
  <w:style w:type="character" w:customStyle="1" w:styleId="Gvdemetni2115ptKaln">
    <w:name w:val="Gövde metni (2) + 11;5 pt;Kalın"/>
    <w:basedOn w:val="Gvdemetni2"/>
    <w:rsid w:val="008E2BC3"/>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style>
  <w:style w:type="character" w:customStyle="1" w:styleId="Gvdemetni5">
    <w:name w:val="Gövde metni (5)_"/>
    <w:basedOn w:val="VarsaylanParagrafYazTipi"/>
    <w:rsid w:val="004F6A4C"/>
    <w:rPr>
      <w:rFonts w:ascii="Times New Roman" w:eastAsia="Times New Roman" w:hAnsi="Times New Roman" w:cs="Times New Roman"/>
      <w:b/>
      <w:bCs/>
      <w:i w:val="0"/>
      <w:iCs w:val="0"/>
      <w:smallCaps w:val="0"/>
      <w:strike w:val="0"/>
      <w:sz w:val="23"/>
      <w:szCs w:val="23"/>
      <w:u w:val="none"/>
    </w:rPr>
  </w:style>
  <w:style w:type="character" w:customStyle="1" w:styleId="Gvdemetni50">
    <w:name w:val="Gövde metni (5)"/>
    <w:basedOn w:val="Gvdemetni5"/>
    <w:rsid w:val="004F6A4C"/>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style>
  <w:style w:type="character" w:customStyle="1" w:styleId="ResimyazsExact">
    <w:name w:val="Resim yazısı Exact"/>
    <w:basedOn w:val="VarsaylanParagrafYazTipi"/>
    <w:rsid w:val="00731BA6"/>
    <w:rPr>
      <w:rFonts w:ascii="Times New Roman" w:eastAsia="Times New Roman" w:hAnsi="Times New Roman" w:cs="Times New Roman"/>
      <w:b w:val="0"/>
      <w:bCs w:val="0"/>
      <w:i w:val="0"/>
      <w:iCs w:val="0"/>
      <w:smallCaps w:val="0"/>
      <w:strike w:val="0"/>
      <w:sz w:val="22"/>
      <w:szCs w:val="22"/>
      <w:u w:val="none"/>
    </w:rPr>
  </w:style>
  <w:style w:type="paragraph" w:styleId="stBilgi">
    <w:name w:val="header"/>
    <w:basedOn w:val="Normal"/>
    <w:link w:val="stBilgiChar"/>
    <w:uiPriority w:val="99"/>
    <w:unhideWhenUsed/>
    <w:rsid w:val="001C2341"/>
    <w:pPr>
      <w:tabs>
        <w:tab w:val="center" w:pos="4536"/>
        <w:tab w:val="right" w:pos="9072"/>
      </w:tabs>
    </w:pPr>
  </w:style>
  <w:style w:type="character" w:customStyle="1" w:styleId="stBilgiChar">
    <w:name w:val="Üst Bilgi Char"/>
    <w:basedOn w:val="VarsaylanParagrafYazTipi"/>
    <w:link w:val="stBilgi"/>
    <w:uiPriority w:val="99"/>
    <w:rsid w:val="001C234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2341"/>
    <w:pPr>
      <w:tabs>
        <w:tab w:val="center" w:pos="4536"/>
        <w:tab w:val="right" w:pos="9072"/>
      </w:tabs>
    </w:pPr>
  </w:style>
  <w:style w:type="character" w:customStyle="1" w:styleId="AltBilgiChar">
    <w:name w:val="Alt Bilgi Char"/>
    <w:basedOn w:val="VarsaylanParagrafYazTipi"/>
    <w:link w:val="AltBilgi"/>
    <w:uiPriority w:val="99"/>
    <w:rsid w:val="001C2341"/>
    <w:rPr>
      <w:rFonts w:ascii="Times New Roman" w:eastAsia="Times New Roman" w:hAnsi="Times New Roman" w:cs="Times New Roman"/>
      <w:sz w:val="24"/>
      <w:szCs w:val="24"/>
      <w:lang w:eastAsia="tr-TR"/>
    </w:rPr>
  </w:style>
  <w:style w:type="table" w:styleId="TabloKlavuzu">
    <w:name w:val="Table Grid"/>
    <w:basedOn w:val="NormalTablo"/>
    <w:uiPriority w:val="59"/>
    <w:rsid w:val="00E6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
    <w:name w:val="Başlık #5"/>
    <w:basedOn w:val="VarsaylanParagrafYazTipi"/>
    <w:rsid w:val="00443994"/>
    <w:rPr>
      <w:rFonts w:ascii="Times New Roman" w:eastAsia="Times New Roman" w:hAnsi="Times New Roman" w:cs="Times New Roman"/>
      <w:b/>
      <w:bCs/>
      <w:i w:val="0"/>
      <w:iCs w:val="0"/>
      <w:smallCaps w:val="0"/>
      <w:strike w:val="0"/>
      <w:color w:val="282828"/>
      <w:spacing w:val="0"/>
      <w:w w:val="100"/>
      <w:position w:val="0"/>
      <w:sz w:val="23"/>
      <w:szCs w:val="23"/>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jital%20olarak%20amasyasilahpatlayicimadde@egm.gov.tr" TargetMode="External"/><Relationship Id="rId3" Type="http://schemas.openxmlformats.org/officeDocument/2006/relationships/settings" Target="settings.xml"/><Relationship Id="rId7" Type="http://schemas.openxmlformats.org/officeDocument/2006/relationships/hyperlink" Target="mailto:dijital%20olarak%20amasyasilahpatlayicimadde@eg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jital%20olarak%20amasyasilahpatlayicimadde@eg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10</Pages>
  <Words>4653</Words>
  <Characters>26523</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ALİOSMAN ÖZKAN</dc:creator>
  <cp:lastModifiedBy>NURGÜL ERENLER</cp:lastModifiedBy>
  <cp:revision>89</cp:revision>
  <cp:lastPrinted>2024-01-23T13:15:00Z</cp:lastPrinted>
  <dcterms:created xsi:type="dcterms:W3CDTF">2024-01-22T11:35:00Z</dcterms:created>
  <dcterms:modified xsi:type="dcterms:W3CDTF">2025-01-13T11:39:00Z</dcterms:modified>
</cp:coreProperties>
</file>